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6D19" w:rsidP="00827460" w:rsidRDefault="00056D19" w14:paraId="12334E43" w14:textId="5508E30F">
      <w:pPr>
        <w:pStyle w:val="NormalWeb"/>
        <w:shd w:val="clear" w:color="auto" w:fill="FFFFFF"/>
        <w:jc w:val="center"/>
      </w:pPr>
      <w:r>
        <w:rPr>
          <w:rFonts w:ascii="Arial" w:hAnsi="Arial" w:cs="Arial"/>
          <w:b/>
          <w:bCs/>
          <w:sz w:val="32"/>
          <w:szCs w:val="32"/>
        </w:rPr>
        <w:t>STOKESLEY DEANERY In the Diocese of York</w:t>
      </w:r>
    </w:p>
    <w:p w:rsidR="00827460" w:rsidP="000B48AB" w:rsidRDefault="00827460" w14:paraId="0C597C18" w14:textId="77777777">
      <w:pPr>
        <w:pStyle w:val="NormalWeb"/>
        <w:shd w:val="clear" w:color="auto" w:fill="FFFFFF"/>
        <w:spacing w:before="0" w:beforeAutospacing="0" w:after="0" w:afterAutospacing="0"/>
        <w:jc w:val="center"/>
        <w:rPr>
          <w:rFonts w:ascii="Arial" w:hAnsi="Arial" w:cs="Arial"/>
          <w:b/>
          <w:bCs/>
        </w:rPr>
      </w:pPr>
      <w:r w:rsidRPr="00827460">
        <w:rPr>
          <w:rFonts w:ascii="Arial" w:hAnsi="Arial" w:cs="Arial"/>
          <w:b/>
          <w:bCs/>
        </w:rPr>
        <w:t>Minutes of</w:t>
      </w:r>
      <w:r w:rsidRPr="00827460" w:rsidR="00056D19">
        <w:rPr>
          <w:rFonts w:ascii="Arial" w:hAnsi="Arial" w:cs="Arial"/>
          <w:b/>
          <w:bCs/>
        </w:rPr>
        <w:t xml:space="preserve"> the Deanery Synod held at St Francis Ingleby Barwick</w:t>
      </w:r>
      <w:r w:rsidRPr="00827460">
        <w:rPr>
          <w:rFonts w:ascii="Arial" w:hAnsi="Arial" w:cs="Arial"/>
          <w:b/>
          <w:bCs/>
        </w:rPr>
        <w:t xml:space="preserve">, </w:t>
      </w:r>
    </w:p>
    <w:p w:rsidR="00056D19" w:rsidP="000B48AB" w:rsidRDefault="00056D19" w14:paraId="2EEAEFA5" w14:textId="5FFA6BF9">
      <w:pPr>
        <w:pStyle w:val="NormalWeb"/>
        <w:shd w:val="clear" w:color="auto" w:fill="FFFFFF"/>
        <w:spacing w:before="0" w:beforeAutospacing="0" w:after="0" w:afterAutospacing="0"/>
        <w:jc w:val="center"/>
        <w:rPr>
          <w:rFonts w:ascii="Arial" w:hAnsi="Arial" w:cs="Arial"/>
          <w:b/>
          <w:bCs/>
        </w:rPr>
      </w:pPr>
      <w:r w:rsidRPr="00827460">
        <w:rPr>
          <w:rFonts w:ascii="Arial" w:hAnsi="Arial" w:cs="Arial"/>
          <w:b/>
          <w:bCs/>
        </w:rPr>
        <w:t>Wednesday 8</w:t>
      </w:r>
      <w:proofErr w:type="spellStart"/>
      <w:r w:rsidRPr="00827460">
        <w:rPr>
          <w:rFonts w:ascii="Arial" w:hAnsi="Arial" w:cs="Arial"/>
          <w:b/>
          <w:bCs/>
          <w:position w:val="10"/>
        </w:rPr>
        <w:t>th</w:t>
      </w:r>
      <w:proofErr w:type="spellEnd"/>
      <w:r w:rsidRPr="00827460">
        <w:rPr>
          <w:rFonts w:ascii="Arial" w:hAnsi="Arial" w:cs="Arial"/>
          <w:b/>
          <w:bCs/>
          <w:position w:val="10"/>
        </w:rPr>
        <w:t xml:space="preserve"> </w:t>
      </w:r>
      <w:r w:rsidRPr="00827460">
        <w:rPr>
          <w:rFonts w:ascii="Arial" w:hAnsi="Arial" w:cs="Arial"/>
          <w:b/>
          <w:bCs/>
        </w:rPr>
        <w:t>February 2023</w:t>
      </w:r>
      <w:r w:rsidRPr="00827460" w:rsidR="00827460">
        <w:rPr>
          <w:rFonts w:ascii="Arial" w:hAnsi="Arial" w:cs="Arial"/>
          <w:b/>
          <w:bCs/>
        </w:rPr>
        <w:t>,</w:t>
      </w:r>
      <w:r w:rsidRPr="00827460">
        <w:rPr>
          <w:rFonts w:ascii="Arial" w:hAnsi="Arial" w:cs="Arial"/>
          <w:b/>
          <w:bCs/>
        </w:rPr>
        <w:t xml:space="preserve"> 7.30 pm.</w:t>
      </w:r>
    </w:p>
    <w:p w:rsidRPr="00827460" w:rsidR="00827460" w:rsidP="000B48AB" w:rsidRDefault="00827460" w14:paraId="250D25B2" w14:textId="77777777">
      <w:pPr>
        <w:pStyle w:val="NormalWeb"/>
        <w:shd w:val="clear" w:color="auto" w:fill="FFFFFF"/>
        <w:spacing w:before="0" w:beforeAutospacing="0" w:after="0" w:afterAutospacing="0"/>
        <w:jc w:val="center"/>
      </w:pPr>
    </w:p>
    <w:p w:rsidR="00827460" w:rsidP="7EB18BCD" w:rsidRDefault="00827460" w14:paraId="09BE6089" w14:textId="12B72405">
      <w:pPr>
        <w:pStyle w:val="NormalWeb"/>
        <w:shd w:val="clear" w:color="auto" w:fill="FFFFFF" w:themeFill="background1"/>
        <w:spacing w:before="0" w:beforeAutospacing="off" w:after="0" w:afterAutospacing="off"/>
        <w:rPr>
          <w:rFonts w:ascii="Calibri" w:hAnsi="Calibri" w:cs="Calibri"/>
        </w:rPr>
      </w:pPr>
      <w:r w:rsidRPr="7EB18BCD" w:rsidR="7EB18BCD">
        <w:rPr>
          <w:rFonts w:ascii="Calibri" w:hAnsi="Calibri" w:cs="Calibri"/>
          <w:b w:val="1"/>
          <w:bCs w:val="1"/>
        </w:rPr>
        <w:t xml:space="preserve">Attendees: Clergy: </w:t>
      </w:r>
      <w:r w:rsidRPr="7EB18BCD" w:rsidR="7EB18BCD">
        <w:rPr>
          <w:rFonts w:ascii="Calibri" w:hAnsi="Calibri" w:cs="Calibri"/>
        </w:rPr>
        <w:t xml:space="preserve">Revds. Tessa Stephens, Geoff Jaques, Jon Dean, Paul Peverell, Robert Opala, Kate Brown, Ben Gunter, Anne Heading Jane Robson.  </w:t>
      </w:r>
      <w:r w:rsidRPr="7EB18BCD" w:rsidR="7EB18BCD">
        <w:rPr>
          <w:rFonts w:ascii="Calibri" w:hAnsi="Calibri" w:cs="Calibri"/>
          <w:b w:val="1"/>
          <w:bCs w:val="1"/>
        </w:rPr>
        <w:t xml:space="preserve">Lay: </w:t>
      </w:r>
      <w:r w:rsidRPr="7EB18BCD" w:rsidR="7EB18BCD">
        <w:rPr>
          <w:rFonts w:ascii="Calibri" w:hAnsi="Calibri" w:cs="Calibri"/>
        </w:rPr>
        <w:t>Judy Hall, Alicia Lightfoot, Avril Rhodes, David Local, David Yates, John Rhodes, Ken Taylor, Astrid Wood, David Haworth, Jacqui Gunter, David Hand, Roy Parsonage, David Heading, John Dickinson, Bob Ardley, Sally Hamlin, Liz Taylorson.</w:t>
      </w:r>
    </w:p>
    <w:p w:rsidRPr="00827460" w:rsidR="00D928A7" w:rsidP="000B48AB" w:rsidRDefault="00D928A7" w14:paraId="7CD8D2E7" w14:textId="77777777">
      <w:pPr>
        <w:pStyle w:val="NormalWeb"/>
        <w:shd w:val="clear" w:color="auto" w:fill="FFFFFF"/>
        <w:spacing w:before="0" w:beforeAutospacing="0" w:after="0" w:afterAutospacing="0"/>
        <w:rPr>
          <w:rFonts w:ascii="Calibri" w:hAnsi="Calibri" w:cs="Calibri"/>
        </w:rPr>
      </w:pPr>
    </w:p>
    <w:p w:rsidR="00827460" w:rsidP="000B48AB" w:rsidRDefault="00056D19" w14:paraId="19645C88" w14:textId="417615F3">
      <w:pPr>
        <w:pStyle w:val="NormalWeb"/>
        <w:numPr>
          <w:ilvl w:val="0"/>
          <w:numId w:val="2"/>
        </w:numPr>
        <w:shd w:val="clear" w:color="auto" w:fill="FFFFFF"/>
        <w:spacing w:before="0" w:beforeAutospacing="0" w:after="0" w:afterAutospacing="0"/>
        <w:rPr>
          <w:rFonts w:ascii="Calibri" w:hAnsi="Calibri" w:cs="Calibri"/>
          <w:b/>
          <w:bCs/>
        </w:rPr>
      </w:pPr>
      <w:r w:rsidRPr="00827460">
        <w:rPr>
          <w:rFonts w:ascii="Calibri" w:hAnsi="Calibri" w:cs="Calibri"/>
          <w:b/>
          <w:bCs/>
        </w:rPr>
        <w:t xml:space="preserve">Welcome and Prayers </w:t>
      </w:r>
    </w:p>
    <w:p w:rsidRPr="00B62148" w:rsidR="00827460" w:rsidP="000B48AB" w:rsidRDefault="000B48AB" w14:paraId="6A34D754" w14:textId="7F308A1D">
      <w:pPr>
        <w:pStyle w:val="NormalWeb"/>
        <w:shd w:val="clear" w:color="auto" w:fill="FFFFFF"/>
        <w:spacing w:before="0" w:beforeAutospacing="0" w:after="0" w:afterAutospacing="0"/>
        <w:ind w:left="720"/>
        <w:rPr>
          <w:rFonts w:ascii="Calibri" w:hAnsi="Calibri" w:cs="Calibri"/>
        </w:rPr>
      </w:pPr>
      <w:r>
        <w:rPr>
          <w:rFonts w:ascii="Calibri" w:hAnsi="Calibri" w:cs="Calibri"/>
        </w:rPr>
        <w:t>Thanks to those who provided drinks and cakes!</w:t>
      </w:r>
    </w:p>
    <w:p w:rsidRPr="00827460" w:rsidR="00827460" w:rsidP="000B48AB" w:rsidRDefault="00827460" w14:paraId="0FF8134D" w14:textId="77777777">
      <w:pPr>
        <w:pStyle w:val="NormalWeb"/>
        <w:shd w:val="clear" w:color="auto" w:fill="FFFFFF"/>
        <w:spacing w:before="0" w:beforeAutospacing="0" w:after="0" w:afterAutospacing="0"/>
        <w:ind w:left="720"/>
        <w:rPr>
          <w:rFonts w:ascii="Calibri" w:hAnsi="Calibri" w:cs="Calibri"/>
          <w:b/>
          <w:bCs/>
        </w:rPr>
      </w:pPr>
    </w:p>
    <w:p w:rsidR="00056D19" w:rsidP="000B48AB" w:rsidRDefault="00056D19" w14:paraId="20D1AEC7" w14:textId="32DBAE48">
      <w:pPr>
        <w:pStyle w:val="NormalWeb"/>
        <w:numPr>
          <w:ilvl w:val="0"/>
          <w:numId w:val="2"/>
        </w:numPr>
        <w:shd w:val="clear" w:color="auto" w:fill="FFFFFF"/>
        <w:spacing w:before="0" w:beforeAutospacing="0" w:after="0" w:afterAutospacing="0"/>
        <w:rPr>
          <w:rFonts w:ascii="Calibri" w:hAnsi="Calibri" w:cs="Calibri"/>
          <w:b/>
          <w:bCs/>
        </w:rPr>
      </w:pPr>
      <w:r w:rsidRPr="00827460">
        <w:rPr>
          <w:rFonts w:ascii="Calibri" w:hAnsi="Calibri" w:cs="Calibri"/>
          <w:b/>
          <w:bCs/>
        </w:rPr>
        <w:t xml:space="preserve">Apologies for absence </w:t>
      </w:r>
    </w:p>
    <w:p w:rsidR="00827460" w:rsidP="000B48AB" w:rsidRDefault="00827460" w14:paraId="3F3A6E3A" w14:textId="5EAB4F9D">
      <w:pPr>
        <w:pStyle w:val="NormalWeb"/>
        <w:shd w:val="clear" w:color="auto" w:fill="FFFFFF"/>
        <w:spacing w:before="0" w:beforeAutospacing="0" w:after="0" w:afterAutospacing="0"/>
        <w:ind w:left="720"/>
        <w:rPr>
          <w:rFonts w:ascii="Calibri" w:hAnsi="Calibri" w:cs="Calibri"/>
        </w:rPr>
      </w:pPr>
      <w:r>
        <w:rPr>
          <w:rFonts w:ascii="Calibri" w:hAnsi="Calibri" w:cs="Calibri"/>
        </w:rPr>
        <w:t xml:space="preserve">Nick Land, Revd. Darren Moore, Carol McGee, Janet </w:t>
      </w:r>
      <w:proofErr w:type="spellStart"/>
      <w:r>
        <w:rPr>
          <w:rFonts w:ascii="Calibri" w:hAnsi="Calibri" w:cs="Calibri"/>
        </w:rPr>
        <w:t>Gyllenspetz</w:t>
      </w:r>
      <w:proofErr w:type="spellEnd"/>
      <w:r>
        <w:rPr>
          <w:rFonts w:ascii="Calibri" w:hAnsi="Calibri" w:cs="Calibri"/>
        </w:rPr>
        <w:t xml:space="preserve">, Christine Young, Revd. Laura Wild, Linda Smith, Hayley Durant, Revd. Brenda Forrester, Rosemary </w:t>
      </w:r>
      <w:proofErr w:type="spellStart"/>
      <w:r>
        <w:rPr>
          <w:rFonts w:ascii="Calibri" w:hAnsi="Calibri" w:cs="Calibri"/>
        </w:rPr>
        <w:t>Wheway</w:t>
      </w:r>
      <w:proofErr w:type="spellEnd"/>
      <w:r>
        <w:rPr>
          <w:rFonts w:ascii="Calibri" w:hAnsi="Calibri" w:cs="Calibri"/>
        </w:rPr>
        <w:t>, Ros Tomlinson.</w:t>
      </w:r>
    </w:p>
    <w:p w:rsidRPr="00827460" w:rsidR="000B48AB" w:rsidP="000B48AB" w:rsidRDefault="000B48AB" w14:paraId="6D1A281A" w14:textId="77777777">
      <w:pPr>
        <w:pStyle w:val="NormalWeb"/>
        <w:shd w:val="clear" w:color="auto" w:fill="FFFFFF"/>
        <w:spacing w:before="0" w:beforeAutospacing="0" w:after="0" w:afterAutospacing="0"/>
        <w:ind w:left="720"/>
        <w:rPr>
          <w:rFonts w:ascii="Calibri" w:hAnsi="Calibri" w:cs="Calibri"/>
        </w:rPr>
      </w:pPr>
    </w:p>
    <w:p w:rsidR="000B48AB" w:rsidP="000B48AB" w:rsidRDefault="00056D19" w14:paraId="4670564B" w14:textId="77777777">
      <w:pPr>
        <w:pStyle w:val="NormalWeb"/>
        <w:numPr>
          <w:ilvl w:val="0"/>
          <w:numId w:val="2"/>
        </w:numPr>
        <w:shd w:val="clear" w:color="auto" w:fill="FFFFFF"/>
        <w:spacing w:before="0" w:beforeAutospacing="0" w:after="0" w:afterAutospacing="0"/>
        <w:rPr>
          <w:rFonts w:ascii="Calibri" w:hAnsi="Calibri" w:cs="Calibri"/>
          <w:b/>
          <w:bCs/>
        </w:rPr>
      </w:pPr>
      <w:r w:rsidRPr="00827460">
        <w:rPr>
          <w:rFonts w:ascii="Calibri" w:hAnsi="Calibri" w:cs="Calibri"/>
          <w:b/>
          <w:bCs/>
        </w:rPr>
        <w:t>Minutes of last meeting (October 19</w:t>
      </w:r>
      <w:proofErr w:type="gramStart"/>
      <w:r w:rsidRPr="00827460">
        <w:rPr>
          <w:rFonts w:ascii="Calibri" w:hAnsi="Calibri" w:cs="Calibri"/>
          <w:b/>
          <w:bCs/>
        </w:rPr>
        <w:t xml:space="preserve"> 2022</w:t>
      </w:r>
      <w:proofErr w:type="gramEnd"/>
      <w:r w:rsidRPr="00827460">
        <w:rPr>
          <w:rFonts w:ascii="Calibri" w:hAnsi="Calibri" w:cs="Calibri"/>
          <w:b/>
          <w:bCs/>
        </w:rPr>
        <w:t xml:space="preserve">) </w:t>
      </w:r>
    </w:p>
    <w:p w:rsidR="000B48AB" w:rsidP="000B48AB" w:rsidRDefault="000B48AB" w14:paraId="29DE14EE" w14:textId="1F816722">
      <w:pPr>
        <w:pStyle w:val="NormalWeb"/>
        <w:shd w:val="clear" w:color="auto" w:fill="FFFFFF"/>
        <w:spacing w:before="0" w:beforeAutospacing="0" w:after="0" w:afterAutospacing="0"/>
        <w:ind w:left="720"/>
        <w:rPr>
          <w:rFonts w:ascii="Calibri" w:hAnsi="Calibri" w:cs="Calibri"/>
        </w:rPr>
      </w:pPr>
      <w:r w:rsidRPr="000B48AB">
        <w:rPr>
          <w:rFonts w:ascii="Calibri" w:hAnsi="Calibri" w:cs="Calibri"/>
        </w:rPr>
        <w:t>Accepted without corrections.</w:t>
      </w:r>
    </w:p>
    <w:p w:rsidRPr="000B48AB" w:rsidR="000B48AB" w:rsidP="000B48AB" w:rsidRDefault="000B48AB" w14:paraId="425E363A" w14:textId="77777777">
      <w:pPr>
        <w:pStyle w:val="NormalWeb"/>
        <w:shd w:val="clear" w:color="auto" w:fill="FFFFFF"/>
        <w:spacing w:before="0" w:beforeAutospacing="0" w:after="0" w:afterAutospacing="0"/>
        <w:ind w:left="720"/>
        <w:rPr>
          <w:rFonts w:ascii="Calibri" w:hAnsi="Calibri" w:cs="Calibri"/>
          <w:b/>
          <w:bCs/>
        </w:rPr>
      </w:pPr>
    </w:p>
    <w:p w:rsidR="00056D19" w:rsidP="000B48AB" w:rsidRDefault="00056D19" w14:paraId="2EAB9825" w14:textId="25CDA4BA">
      <w:pPr>
        <w:pStyle w:val="NormalWeb"/>
        <w:numPr>
          <w:ilvl w:val="0"/>
          <w:numId w:val="2"/>
        </w:numPr>
        <w:shd w:val="clear" w:color="auto" w:fill="FFFFFF"/>
        <w:spacing w:before="0" w:beforeAutospacing="0" w:after="0" w:afterAutospacing="0"/>
        <w:rPr>
          <w:rFonts w:ascii="Calibri" w:hAnsi="Calibri" w:cs="Calibri"/>
          <w:b/>
          <w:bCs/>
        </w:rPr>
      </w:pPr>
      <w:r w:rsidRPr="000B48AB">
        <w:rPr>
          <w:rFonts w:ascii="Calibri" w:hAnsi="Calibri" w:cs="Calibri"/>
          <w:b/>
          <w:bCs/>
        </w:rPr>
        <w:t xml:space="preserve">Accounts 2022 and Budget 2023 </w:t>
      </w:r>
      <w:r w:rsidR="00D928A7">
        <w:rPr>
          <w:rFonts w:ascii="Calibri" w:hAnsi="Calibri" w:cs="Calibri"/>
          <w:b/>
          <w:bCs/>
        </w:rPr>
        <w:t>(Bob Ardley, Treasurer)</w:t>
      </w:r>
    </w:p>
    <w:p w:rsidR="000B48AB" w:rsidP="000B48AB" w:rsidRDefault="000B48AB" w14:paraId="63983BBD" w14:textId="4610A72E">
      <w:pPr>
        <w:pStyle w:val="NormalWeb"/>
        <w:shd w:val="clear" w:color="auto" w:fill="FFFFFF"/>
        <w:spacing w:before="0" w:beforeAutospacing="0" w:after="0" w:afterAutospacing="0"/>
        <w:ind w:left="720"/>
        <w:rPr>
          <w:rFonts w:ascii="Calibri" w:hAnsi="Calibri" w:cs="Calibri"/>
        </w:rPr>
      </w:pPr>
      <w:r>
        <w:rPr>
          <w:rFonts w:ascii="Calibri" w:hAnsi="Calibri" w:cs="Calibri"/>
        </w:rPr>
        <w:t>See three attached documents – Treasurers report, Deanery accounts and draft budget.</w:t>
      </w:r>
      <w:r w:rsidR="00D928A7">
        <w:rPr>
          <w:rFonts w:ascii="Calibri" w:hAnsi="Calibri" w:cs="Calibri"/>
        </w:rPr>
        <w:t xml:space="preserve"> (Acceptance proposed: Revd. Ben Gunter. Seconded: John Rhodes. Unanimously agreed.)</w:t>
      </w:r>
    </w:p>
    <w:p w:rsidRPr="000B48AB" w:rsidR="000B48AB" w:rsidP="000B48AB" w:rsidRDefault="000B48AB" w14:paraId="3DD5878E" w14:textId="77777777">
      <w:pPr>
        <w:pStyle w:val="NormalWeb"/>
        <w:shd w:val="clear" w:color="auto" w:fill="FFFFFF"/>
        <w:spacing w:before="0" w:beforeAutospacing="0" w:after="0" w:afterAutospacing="0"/>
        <w:ind w:left="720"/>
        <w:rPr>
          <w:rFonts w:ascii="Calibri" w:hAnsi="Calibri" w:cs="Calibri"/>
        </w:rPr>
      </w:pPr>
    </w:p>
    <w:p w:rsidR="00056D19" w:rsidP="000B48AB" w:rsidRDefault="00056D19" w14:paraId="07F881A3" w14:textId="43BE3471">
      <w:pPr>
        <w:pStyle w:val="NormalWeb"/>
        <w:numPr>
          <w:ilvl w:val="0"/>
          <w:numId w:val="2"/>
        </w:numPr>
        <w:shd w:val="clear" w:color="auto" w:fill="FFFFFF"/>
        <w:spacing w:before="0" w:beforeAutospacing="0" w:after="0" w:afterAutospacing="0"/>
        <w:rPr>
          <w:rFonts w:ascii="Calibri" w:hAnsi="Calibri" w:cs="Calibri"/>
          <w:b/>
          <w:bCs/>
        </w:rPr>
      </w:pPr>
      <w:r w:rsidRPr="000B48AB">
        <w:rPr>
          <w:rFonts w:ascii="Calibri" w:hAnsi="Calibri" w:cs="Calibri"/>
          <w:b/>
          <w:bCs/>
        </w:rPr>
        <w:t xml:space="preserve">Clergy Election of 2 new Diocesan Synod Reps </w:t>
      </w:r>
    </w:p>
    <w:p w:rsidR="00EC20A4" w:rsidP="7EB18BCD" w:rsidRDefault="00D928A7" w14:paraId="0B3C9E4D" w14:textId="4C5B35EF">
      <w:pPr>
        <w:pStyle w:val="NormalWeb"/>
        <w:numPr>
          <w:ilvl w:val="0"/>
          <w:numId w:val="4"/>
        </w:numPr>
        <w:shd w:val="clear" w:color="auto" w:fill="FFFFFF" w:themeFill="background1"/>
        <w:spacing w:before="0" w:beforeAutospacing="off" w:after="0" w:afterAutospacing="off"/>
        <w:rPr>
          <w:rFonts w:ascii="Calibri" w:hAnsi="Calibri" w:cs="Calibri"/>
        </w:rPr>
      </w:pPr>
      <w:r w:rsidRPr="7EB18BCD" w:rsidR="7EB18BCD">
        <w:rPr>
          <w:rFonts w:ascii="Calibri" w:hAnsi="Calibri" w:cs="Calibri"/>
        </w:rPr>
        <w:t>Jane Robson (Proposed: Revd. Kate Brown, Seconded: Revd. Paul Peverell. Unanimously elected.)</w:t>
      </w:r>
    </w:p>
    <w:p w:rsidRPr="00D928A7" w:rsidR="00D928A7" w:rsidP="00EC20A4" w:rsidRDefault="00D928A7" w14:paraId="21AD50DE" w14:textId="3EFD01D8">
      <w:pPr>
        <w:pStyle w:val="NormalWeb"/>
        <w:numPr>
          <w:ilvl w:val="0"/>
          <w:numId w:val="4"/>
        </w:numPr>
        <w:shd w:val="clear" w:color="auto" w:fill="FFFFFF"/>
        <w:spacing w:before="0" w:beforeAutospacing="0" w:after="0" w:afterAutospacing="0"/>
        <w:rPr>
          <w:rFonts w:ascii="Calibri" w:hAnsi="Calibri" w:cs="Calibri"/>
        </w:rPr>
      </w:pPr>
      <w:r w:rsidRPr="00D928A7">
        <w:rPr>
          <w:rFonts w:ascii="Calibri" w:hAnsi="Calibri" w:cs="Calibri"/>
        </w:rPr>
        <w:t>Brenda Forrester (Proposed: Revd. Anne Heading, Seconded Revd. Tessa Stephens. Unanimously elected.)</w:t>
      </w:r>
    </w:p>
    <w:p w:rsidRPr="000B48AB" w:rsidR="00D928A7" w:rsidP="000B48AB" w:rsidRDefault="00D928A7" w14:paraId="750D404C" w14:textId="77777777">
      <w:pPr>
        <w:pStyle w:val="NormalWeb"/>
        <w:shd w:val="clear" w:color="auto" w:fill="FFFFFF"/>
        <w:spacing w:before="0" w:beforeAutospacing="0" w:after="0" w:afterAutospacing="0"/>
        <w:ind w:left="720"/>
        <w:rPr>
          <w:rFonts w:ascii="Calibri" w:hAnsi="Calibri" w:cs="Calibri"/>
          <w:b/>
          <w:bCs/>
        </w:rPr>
      </w:pPr>
    </w:p>
    <w:p w:rsidR="00056D19" w:rsidP="000B48AB" w:rsidRDefault="00056D19" w14:paraId="6391F48C" w14:textId="043E1D9E">
      <w:pPr>
        <w:pStyle w:val="NormalWeb"/>
        <w:numPr>
          <w:ilvl w:val="0"/>
          <w:numId w:val="2"/>
        </w:numPr>
        <w:shd w:val="clear" w:color="auto" w:fill="FFFFFF"/>
        <w:spacing w:before="0" w:beforeAutospacing="0" w:after="0" w:afterAutospacing="0"/>
        <w:rPr>
          <w:rFonts w:ascii="Calibri" w:hAnsi="Calibri" w:cs="Calibri"/>
          <w:b/>
          <w:bCs/>
        </w:rPr>
      </w:pPr>
      <w:r w:rsidRPr="00D928A7">
        <w:rPr>
          <w:rFonts w:ascii="Calibri" w:hAnsi="Calibri" w:cs="Calibri"/>
          <w:b/>
          <w:bCs/>
        </w:rPr>
        <w:t>D</w:t>
      </w:r>
      <w:r w:rsidR="00D928A7">
        <w:rPr>
          <w:rFonts w:ascii="Calibri" w:hAnsi="Calibri" w:cs="Calibri"/>
          <w:b/>
          <w:bCs/>
        </w:rPr>
        <w:t>eanery Financial Advisor (DFA)</w:t>
      </w:r>
      <w:r w:rsidRPr="00D928A7">
        <w:rPr>
          <w:rFonts w:ascii="Calibri" w:hAnsi="Calibri" w:cs="Calibri"/>
          <w:b/>
          <w:bCs/>
        </w:rPr>
        <w:t xml:space="preserve"> Update </w:t>
      </w:r>
      <w:r w:rsidR="00D928A7">
        <w:rPr>
          <w:rFonts w:ascii="Calibri" w:hAnsi="Calibri" w:cs="Calibri"/>
          <w:b/>
          <w:bCs/>
        </w:rPr>
        <w:t>(Ken Taylor, DFA)</w:t>
      </w:r>
    </w:p>
    <w:p w:rsidR="00D928A7" w:rsidP="00D928A7" w:rsidRDefault="00D928A7" w14:paraId="1F5740A5" w14:textId="27C3F044">
      <w:pPr>
        <w:pStyle w:val="NormalWeb"/>
        <w:shd w:val="clear" w:color="auto" w:fill="FFFFFF"/>
        <w:spacing w:before="0" w:beforeAutospacing="0" w:after="0" w:afterAutospacing="0"/>
        <w:ind w:left="720"/>
        <w:rPr>
          <w:rFonts w:ascii="Calibri" w:hAnsi="Calibri" w:cs="Calibri"/>
        </w:rPr>
      </w:pPr>
      <w:r>
        <w:rPr>
          <w:rFonts w:ascii="Calibri" w:hAnsi="Calibri" w:cs="Calibri"/>
        </w:rPr>
        <w:t>The Diocese is grateful that pledges for all parishes have been made, with 2 parishes increasing their pledges. Free Will Offering is increased by 3% but it was 10% lower than pre-Covid levels.</w:t>
      </w:r>
    </w:p>
    <w:p w:rsidR="00D928A7" w:rsidP="00D928A7" w:rsidRDefault="00D928A7" w14:paraId="22E5312E" w14:textId="21B8CEA0">
      <w:pPr>
        <w:pStyle w:val="NormalWeb"/>
        <w:shd w:val="clear" w:color="auto" w:fill="FFFFFF"/>
        <w:spacing w:before="0" w:beforeAutospacing="0" w:after="0" w:afterAutospacing="0"/>
        <w:ind w:left="720"/>
        <w:rPr>
          <w:rFonts w:ascii="Calibri" w:hAnsi="Calibri" w:cs="Calibri"/>
        </w:rPr>
      </w:pPr>
      <w:r>
        <w:rPr>
          <w:rFonts w:ascii="Calibri" w:hAnsi="Calibri" w:cs="Calibri"/>
        </w:rPr>
        <w:t>Deanery treasurers meeting (the first since 2009) to take place 1</w:t>
      </w:r>
      <w:r w:rsidRPr="00D928A7">
        <w:rPr>
          <w:rFonts w:ascii="Calibri" w:hAnsi="Calibri" w:cs="Calibri"/>
          <w:vertAlign w:val="superscript"/>
        </w:rPr>
        <w:t>st</w:t>
      </w:r>
      <w:r>
        <w:rPr>
          <w:rFonts w:ascii="Calibri" w:hAnsi="Calibri" w:cs="Calibri"/>
        </w:rPr>
        <w:t xml:space="preserve"> March 2023 at 3pm in Stainton, </w:t>
      </w:r>
      <w:proofErr w:type="gramStart"/>
      <w:r>
        <w:rPr>
          <w:rFonts w:ascii="Calibri" w:hAnsi="Calibri" w:cs="Calibri"/>
        </w:rPr>
        <w:t>Ken</w:t>
      </w:r>
      <w:proofErr w:type="gramEnd"/>
      <w:r>
        <w:rPr>
          <w:rFonts w:ascii="Calibri" w:hAnsi="Calibri" w:cs="Calibri"/>
        </w:rPr>
        <w:t xml:space="preserve"> and Tessa to chair.</w:t>
      </w:r>
    </w:p>
    <w:p w:rsidRPr="00D928A7" w:rsidR="00D928A7" w:rsidP="00D928A7" w:rsidRDefault="00D928A7" w14:paraId="49DB8C4B" w14:textId="77777777">
      <w:pPr>
        <w:pStyle w:val="NormalWeb"/>
        <w:shd w:val="clear" w:color="auto" w:fill="FFFFFF"/>
        <w:spacing w:before="0" w:beforeAutospacing="0" w:after="0" w:afterAutospacing="0"/>
        <w:ind w:left="720"/>
        <w:rPr>
          <w:rFonts w:ascii="Calibri" w:hAnsi="Calibri" w:cs="Calibri"/>
        </w:rPr>
      </w:pPr>
    </w:p>
    <w:p w:rsidR="00056D19" w:rsidP="000B48AB" w:rsidRDefault="00056D19" w14:paraId="715F90BF" w14:textId="130EADD5">
      <w:pPr>
        <w:pStyle w:val="NormalWeb"/>
        <w:numPr>
          <w:ilvl w:val="0"/>
          <w:numId w:val="2"/>
        </w:numPr>
        <w:shd w:val="clear" w:color="auto" w:fill="FFFFFF"/>
        <w:spacing w:before="0" w:beforeAutospacing="0" w:after="0" w:afterAutospacing="0"/>
        <w:rPr>
          <w:rFonts w:ascii="Calibri" w:hAnsi="Calibri" w:cs="Calibri"/>
          <w:b/>
          <w:bCs/>
        </w:rPr>
      </w:pPr>
      <w:r w:rsidRPr="00D928A7">
        <w:rPr>
          <w:rFonts w:ascii="Calibri" w:hAnsi="Calibri" w:cs="Calibri"/>
          <w:b/>
          <w:bCs/>
        </w:rPr>
        <w:t xml:space="preserve">Living Christ’s Story (LCS) </w:t>
      </w:r>
      <w:r w:rsidR="00D928A7">
        <w:rPr>
          <w:rFonts w:ascii="Calibri" w:hAnsi="Calibri" w:cs="Calibri"/>
          <w:b/>
          <w:bCs/>
        </w:rPr>
        <w:t>(John Dickinson, Lay Dean).</w:t>
      </w:r>
    </w:p>
    <w:p w:rsidRPr="009924BC" w:rsidR="00D928A7" w:rsidP="00D928A7" w:rsidRDefault="00D928A7" w14:paraId="46E2F7C4" w14:textId="7D8A6671">
      <w:pPr>
        <w:pStyle w:val="NormalWeb"/>
        <w:shd w:val="clear" w:color="auto" w:fill="FFFFFF"/>
        <w:spacing w:before="0" w:beforeAutospacing="0" w:after="0" w:afterAutospacing="0"/>
        <w:ind w:left="720"/>
        <w:rPr>
          <w:rFonts w:ascii="Calibri" w:hAnsi="Calibri" w:cs="Calibri"/>
        </w:rPr>
      </w:pPr>
      <w:r w:rsidRPr="009924BC">
        <w:rPr>
          <w:rFonts w:ascii="Calibri" w:hAnsi="Calibri" w:cs="Calibri"/>
        </w:rPr>
        <w:t xml:space="preserve">The plans having been given the green light by Bishop Paul Ferguson and </w:t>
      </w:r>
      <w:r w:rsidRPr="009924BC" w:rsidR="009924BC">
        <w:rPr>
          <w:rFonts w:ascii="Calibri" w:hAnsi="Calibri" w:cs="Calibri"/>
        </w:rPr>
        <w:t>Archdeacon</w:t>
      </w:r>
      <w:r w:rsidRPr="009924BC">
        <w:rPr>
          <w:rFonts w:ascii="Calibri" w:hAnsi="Calibri" w:cs="Calibri"/>
        </w:rPr>
        <w:t xml:space="preserve"> Amanda Bloor</w:t>
      </w:r>
      <w:r w:rsidRPr="009924BC" w:rsidR="009924BC">
        <w:rPr>
          <w:rFonts w:ascii="Calibri" w:hAnsi="Calibri" w:cs="Calibri"/>
        </w:rPr>
        <w:t xml:space="preserve">, we must now ‘get on with it’. Challenges of resources and communications </w:t>
      </w:r>
      <w:r w:rsidR="009924BC">
        <w:rPr>
          <w:rFonts w:ascii="Calibri" w:hAnsi="Calibri" w:cs="Calibri"/>
        </w:rPr>
        <w:t xml:space="preserve">are </w:t>
      </w:r>
      <w:r w:rsidRPr="009924BC" w:rsidR="009924BC">
        <w:rPr>
          <w:rFonts w:ascii="Calibri" w:hAnsi="Calibri" w:cs="Calibri"/>
        </w:rPr>
        <w:t>to be overcome, starting with sharing ideas and forming networks around specific areas of potential growth. Two</w:t>
      </w:r>
      <w:r w:rsidR="00EC20A4">
        <w:rPr>
          <w:rFonts w:ascii="Calibri" w:hAnsi="Calibri" w:cs="Calibri"/>
        </w:rPr>
        <w:t>-</w:t>
      </w:r>
      <w:r w:rsidRPr="009924BC" w:rsidR="009924BC">
        <w:rPr>
          <w:rFonts w:ascii="Calibri" w:hAnsi="Calibri" w:cs="Calibri"/>
        </w:rPr>
        <w:t xml:space="preserve">way communication is important, and </w:t>
      </w:r>
      <w:r w:rsidR="009924BC">
        <w:rPr>
          <w:rFonts w:ascii="Calibri" w:hAnsi="Calibri" w:cs="Calibri"/>
        </w:rPr>
        <w:t>people are encouraged to engage proactively (don’t wait to be asked.)</w:t>
      </w:r>
    </w:p>
    <w:p w:rsidR="00056D19" w:rsidP="009924BC" w:rsidRDefault="00056D19" w14:paraId="28BE3F65" w14:textId="01068462">
      <w:pPr>
        <w:pStyle w:val="NormalWeb"/>
        <w:numPr>
          <w:ilvl w:val="0"/>
          <w:numId w:val="2"/>
        </w:numPr>
        <w:shd w:val="clear" w:color="auto" w:fill="FFFFFF"/>
        <w:spacing w:before="0" w:beforeAutospacing="0" w:after="0" w:afterAutospacing="0"/>
        <w:rPr>
          <w:rFonts w:ascii="Calibri" w:hAnsi="Calibri" w:cs="Calibri"/>
        </w:rPr>
      </w:pPr>
      <w:r w:rsidRPr="009924BC">
        <w:rPr>
          <w:rFonts w:ascii="Calibri" w:hAnsi="Calibri" w:cs="Calibri"/>
          <w:b/>
          <w:bCs/>
        </w:rPr>
        <w:lastRenderedPageBreak/>
        <w:t>Carousel Conversations</w:t>
      </w:r>
      <w:r>
        <w:rPr>
          <w:rFonts w:ascii="Calibri" w:hAnsi="Calibri" w:cs="Calibri"/>
        </w:rPr>
        <w:t xml:space="preserve"> </w:t>
      </w:r>
    </w:p>
    <w:p w:rsidR="009924BC" w:rsidP="009924BC" w:rsidRDefault="008046CD" w14:paraId="7211574D" w14:textId="2CE44EFE">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Ben Gunter: </w:t>
      </w:r>
      <w:r>
        <w:rPr>
          <w:rFonts w:ascii="Calibri" w:hAnsi="Calibri" w:cs="Calibri"/>
          <w:b/>
          <w:bCs/>
        </w:rPr>
        <w:t xml:space="preserve">Children, </w:t>
      </w:r>
      <w:proofErr w:type="gramStart"/>
      <w:r>
        <w:rPr>
          <w:rFonts w:ascii="Calibri" w:hAnsi="Calibri" w:cs="Calibri"/>
          <w:b/>
          <w:bCs/>
        </w:rPr>
        <w:t>families</w:t>
      </w:r>
      <w:proofErr w:type="gramEnd"/>
      <w:r>
        <w:rPr>
          <w:rFonts w:ascii="Calibri" w:hAnsi="Calibri" w:cs="Calibri"/>
          <w:b/>
          <w:bCs/>
        </w:rPr>
        <w:t xml:space="preserve"> and community: ‘with’ not ‘for’. </w:t>
      </w:r>
      <w:r>
        <w:rPr>
          <w:rFonts w:ascii="Calibri" w:hAnsi="Calibri" w:cs="Calibri"/>
        </w:rPr>
        <w:t>Looking at ways of engaging with this sector of our Church.</w:t>
      </w:r>
    </w:p>
    <w:p w:rsidR="008046CD" w:rsidP="009924BC" w:rsidRDefault="008046CD" w14:paraId="4DB71EEB" w14:textId="35B3F258">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Robert </w:t>
      </w:r>
      <w:proofErr w:type="spellStart"/>
      <w:r>
        <w:rPr>
          <w:rFonts w:ascii="Calibri" w:hAnsi="Calibri" w:cs="Calibri"/>
        </w:rPr>
        <w:t>Opala</w:t>
      </w:r>
      <w:proofErr w:type="spellEnd"/>
      <w:r>
        <w:rPr>
          <w:rFonts w:ascii="Calibri" w:hAnsi="Calibri" w:cs="Calibri"/>
        </w:rPr>
        <w:t xml:space="preserve">: </w:t>
      </w:r>
      <w:r>
        <w:rPr>
          <w:rFonts w:ascii="Calibri" w:hAnsi="Calibri" w:cs="Calibri"/>
          <w:b/>
          <w:bCs/>
        </w:rPr>
        <w:t xml:space="preserve">Reflecting on the pilgrimage in our pastoral and spiritual ministry. </w:t>
      </w:r>
      <w:r>
        <w:rPr>
          <w:rFonts w:ascii="Calibri" w:hAnsi="Calibri" w:cs="Calibri"/>
        </w:rPr>
        <w:t xml:space="preserve">How this </w:t>
      </w:r>
      <w:proofErr w:type="gramStart"/>
      <w:r>
        <w:rPr>
          <w:rFonts w:ascii="Calibri" w:hAnsi="Calibri" w:cs="Calibri"/>
        </w:rPr>
        <w:t>particular activity</w:t>
      </w:r>
      <w:proofErr w:type="gramEnd"/>
      <w:r>
        <w:rPr>
          <w:rFonts w:ascii="Calibri" w:hAnsi="Calibri" w:cs="Calibri"/>
        </w:rPr>
        <w:t xml:space="preserve"> can be used to meet different needs.</w:t>
      </w:r>
    </w:p>
    <w:p w:rsidR="008046CD" w:rsidP="009924BC" w:rsidRDefault="008046CD" w14:paraId="5364FC46" w14:textId="3D6A0909">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David Yates: </w:t>
      </w:r>
      <w:r>
        <w:rPr>
          <w:rFonts w:ascii="Calibri" w:hAnsi="Calibri" w:cs="Calibri"/>
          <w:b/>
          <w:bCs/>
        </w:rPr>
        <w:t>Next generation light and heat.</w:t>
      </w:r>
      <w:r>
        <w:rPr>
          <w:rFonts w:ascii="Calibri" w:hAnsi="Calibri" w:cs="Calibri"/>
        </w:rPr>
        <w:t xml:space="preserve"> For those having to address the </w:t>
      </w:r>
      <w:proofErr w:type="gramStart"/>
      <w:r>
        <w:rPr>
          <w:rFonts w:ascii="Calibri" w:hAnsi="Calibri" w:cs="Calibri"/>
        </w:rPr>
        <w:t>particular challenges</w:t>
      </w:r>
      <w:proofErr w:type="gramEnd"/>
      <w:r>
        <w:rPr>
          <w:rFonts w:ascii="Calibri" w:hAnsi="Calibri" w:cs="Calibri"/>
        </w:rPr>
        <w:t xml:space="preserve"> of providing well-lit and warm spaces for churches, halls, and other buildings.</w:t>
      </w:r>
    </w:p>
    <w:p w:rsidR="008046CD" w:rsidP="009924BC" w:rsidRDefault="008046CD" w14:paraId="27E96933" w14:textId="0BA8B83C">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John Dickinson: </w:t>
      </w:r>
      <w:r>
        <w:rPr>
          <w:rFonts w:ascii="Calibri" w:hAnsi="Calibri" w:cs="Calibri"/>
          <w:b/>
          <w:bCs/>
        </w:rPr>
        <w:t xml:space="preserve">LCS – thriving churches and the opportunities of the Easter season. </w:t>
      </w:r>
      <w:r>
        <w:rPr>
          <w:rFonts w:ascii="Calibri" w:hAnsi="Calibri" w:cs="Calibri"/>
        </w:rPr>
        <w:t>Pulling together the prayer, worship, teaching and fellowship activities that will be available in our parishes up to and beyond Easter.</w:t>
      </w:r>
    </w:p>
    <w:p w:rsidR="008046CD" w:rsidP="008046CD" w:rsidRDefault="008046CD" w14:paraId="62B09C14" w14:textId="77777777">
      <w:pPr>
        <w:pStyle w:val="NormalWeb"/>
        <w:shd w:val="clear" w:color="auto" w:fill="FFFFFF"/>
        <w:spacing w:before="0" w:beforeAutospacing="0" w:after="0" w:afterAutospacing="0"/>
        <w:ind w:left="785"/>
        <w:rPr>
          <w:rFonts w:ascii="Calibri" w:hAnsi="Calibri" w:cs="Calibri"/>
        </w:rPr>
      </w:pPr>
    </w:p>
    <w:p w:rsidR="00056D19" w:rsidP="000B48AB" w:rsidRDefault="00056D19" w14:paraId="2592E022" w14:textId="2C6093A4">
      <w:pPr>
        <w:pStyle w:val="NormalWeb"/>
        <w:numPr>
          <w:ilvl w:val="0"/>
          <w:numId w:val="2"/>
        </w:numPr>
        <w:shd w:val="clear" w:color="auto" w:fill="FFFFFF"/>
        <w:spacing w:before="0" w:beforeAutospacing="0" w:after="0" w:afterAutospacing="0"/>
        <w:rPr>
          <w:rFonts w:ascii="Calibri" w:hAnsi="Calibri" w:cs="Calibri"/>
          <w:b/>
          <w:bCs/>
        </w:rPr>
      </w:pPr>
      <w:r w:rsidRPr="008046CD">
        <w:rPr>
          <w:rFonts w:ascii="Calibri" w:hAnsi="Calibri" w:cs="Calibri"/>
          <w:b/>
          <w:bCs/>
        </w:rPr>
        <w:t xml:space="preserve">Plans for a Deanery Service in April </w:t>
      </w:r>
    </w:p>
    <w:p w:rsidR="008046CD" w:rsidP="008046CD" w:rsidRDefault="008046CD" w14:paraId="100CD565" w14:textId="7EFF28E6">
      <w:pPr>
        <w:pStyle w:val="NormalWeb"/>
        <w:shd w:val="clear" w:color="auto" w:fill="FFFFFF"/>
        <w:spacing w:before="0" w:beforeAutospacing="0" w:after="0" w:afterAutospacing="0"/>
        <w:ind w:left="785"/>
        <w:rPr>
          <w:rFonts w:ascii="Calibri" w:hAnsi="Calibri" w:cs="Calibri"/>
        </w:rPr>
      </w:pPr>
      <w:r w:rsidRPr="008046CD">
        <w:rPr>
          <w:rFonts w:ascii="Calibri" w:hAnsi="Calibri" w:cs="Calibri"/>
        </w:rPr>
        <w:t xml:space="preserve">There are hopes to hold a Deanery service in April – discussions have surrounded a Café Church </w:t>
      </w:r>
      <w:r>
        <w:rPr>
          <w:rFonts w:ascii="Calibri" w:hAnsi="Calibri" w:cs="Calibri"/>
        </w:rPr>
        <w:t>event</w:t>
      </w:r>
      <w:r w:rsidRPr="008046CD">
        <w:rPr>
          <w:rFonts w:ascii="Calibri" w:hAnsi="Calibri" w:cs="Calibri"/>
        </w:rPr>
        <w:t xml:space="preserve"> or</w:t>
      </w:r>
      <w:r>
        <w:rPr>
          <w:rFonts w:ascii="Calibri" w:hAnsi="Calibri" w:cs="Calibri"/>
        </w:rPr>
        <w:t>,</w:t>
      </w:r>
      <w:r w:rsidRPr="008046CD">
        <w:rPr>
          <w:rFonts w:ascii="Calibri" w:hAnsi="Calibri" w:cs="Calibri"/>
        </w:rPr>
        <w:t xml:space="preserve"> following the carousel conversations, a pilgrimage.</w:t>
      </w:r>
    </w:p>
    <w:p w:rsidRPr="008046CD" w:rsidR="008046CD" w:rsidP="008046CD" w:rsidRDefault="008046CD" w14:paraId="1DD0ECE1" w14:textId="77777777">
      <w:pPr>
        <w:pStyle w:val="NormalWeb"/>
        <w:shd w:val="clear" w:color="auto" w:fill="FFFFFF"/>
        <w:spacing w:before="0" w:beforeAutospacing="0" w:after="0" w:afterAutospacing="0"/>
        <w:ind w:left="785"/>
        <w:rPr>
          <w:rFonts w:ascii="Calibri" w:hAnsi="Calibri" w:cs="Calibri"/>
        </w:rPr>
      </w:pPr>
    </w:p>
    <w:p w:rsidR="008046CD" w:rsidP="000B48AB" w:rsidRDefault="00056D19" w14:paraId="1A30399F" w14:textId="77777777">
      <w:pPr>
        <w:pStyle w:val="NormalWeb"/>
        <w:numPr>
          <w:ilvl w:val="0"/>
          <w:numId w:val="2"/>
        </w:numPr>
        <w:shd w:val="clear" w:color="auto" w:fill="FFFFFF"/>
        <w:spacing w:before="0" w:beforeAutospacing="0" w:after="0" w:afterAutospacing="0"/>
        <w:rPr>
          <w:rFonts w:ascii="Calibri" w:hAnsi="Calibri" w:cs="Calibri"/>
        </w:rPr>
      </w:pPr>
      <w:r w:rsidRPr="008046CD">
        <w:rPr>
          <w:rFonts w:ascii="Calibri" w:hAnsi="Calibri" w:cs="Calibri"/>
          <w:b/>
          <w:bCs/>
        </w:rPr>
        <w:t>What’s on around the deanery</w:t>
      </w:r>
      <w:r>
        <w:rPr>
          <w:rFonts w:ascii="Calibri" w:hAnsi="Calibri" w:cs="Calibri"/>
        </w:rPr>
        <w:t xml:space="preserve"> </w:t>
      </w:r>
    </w:p>
    <w:p w:rsidR="008046CD" w:rsidP="008046CD" w:rsidRDefault="00056D19" w14:paraId="11A90AA6" w14:textId="7C0EB882">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Archbishop’s Evening at St </w:t>
      </w:r>
      <w:r w:rsidR="008046CD">
        <w:rPr>
          <w:rFonts w:ascii="Calibri" w:hAnsi="Calibri" w:cs="Calibri"/>
        </w:rPr>
        <w:t>Nicholas’ Church, Guisborough</w:t>
      </w:r>
      <w:r>
        <w:rPr>
          <w:rFonts w:ascii="Calibri" w:hAnsi="Calibri" w:cs="Calibri"/>
        </w:rPr>
        <w:t xml:space="preserve"> 13/2/23</w:t>
      </w:r>
      <w:r w:rsidR="008046CD">
        <w:rPr>
          <w:rFonts w:ascii="Calibri" w:hAnsi="Calibri" w:cs="Calibri"/>
        </w:rPr>
        <w:t xml:space="preserve"> at 7 pm</w:t>
      </w:r>
      <w:r w:rsidR="00FE11AE">
        <w:rPr>
          <w:rFonts w:ascii="Calibri" w:hAnsi="Calibri" w:cs="Calibri"/>
        </w:rPr>
        <w:t xml:space="preserve"> for 7.30 pm. </w:t>
      </w:r>
      <w:r w:rsidRPr="008046CD" w:rsidR="008046CD">
        <w:rPr>
          <w:rStyle w:val="Emphasis"/>
          <w:rFonts w:asciiTheme="minorHAnsi" w:hAnsiTheme="minorHAnsi" w:eastAsiaTheme="majorEastAsia" w:cstheme="minorHAnsi"/>
          <w:i w:val="0"/>
          <w:iCs w:val="0"/>
          <w:color w:val="000000" w:themeColor="text1"/>
        </w:rPr>
        <w:t>Archbishop</w:t>
      </w:r>
      <w:r w:rsidRPr="008046CD" w:rsidR="008046CD">
        <w:rPr>
          <w:rStyle w:val="apple-converted-space"/>
          <w:rFonts w:asciiTheme="minorHAnsi" w:hAnsiTheme="minorHAnsi" w:eastAsiaTheme="majorEastAsia" w:cstheme="minorHAnsi"/>
          <w:color w:val="000000" w:themeColor="text1"/>
          <w:shd w:val="clear" w:color="auto" w:fill="FFFFFF"/>
        </w:rPr>
        <w:t> </w:t>
      </w:r>
      <w:r w:rsidRPr="008046CD" w:rsidR="008046CD">
        <w:rPr>
          <w:rFonts w:asciiTheme="minorHAnsi" w:hAnsiTheme="minorHAnsi" w:cstheme="minorHAnsi"/>
          <w:color w:val="000000" w:themeColor="text1"/>
          <w:shd w:val="clear" w:color="auto" w:fill="FFFFFF"/>
        </w:rPr>
        <w:t xml:space="preserve">Stephen </w:t>
      </w:r>
      <w:r w:rsidR="00FE11AE">
        <w:rPr>
          <w:rFonts w:asciiTheme="minorHAnsi" w:hAnsiTheme="minorHAnsi" w:cstheme="minorHAnsi"/>
          <w:color w:val="000000" w:themeColor="text1"/>
          <w:shd w:val="clear" w:color="auto" w:fill="FFFFFF"/>
        </w:rPr>
        <w:t xml:space="preserve">Cottrell will be speaking </w:t>
      </w:r>
      <w:r w:rsidRPr="008046CD" w:rsidR="008046CD">
        <w:rPr>
          <w:rFonts w:asciiTheme="minorHAnsi" w:hAnsiTheme="minorHAnsi" w:cstheme="minorHAnsi"/>
          <w:color w:val="000000" w:themeColor="text1"/>
          <w:shd w:val="clear" w:color="auto" w:fill="FFFFFF"/>
        </w:rPr>
        <w:t>about L</w:t>
      </w:r>
      <w:r w:rsidR="00FE11AE">
        <w:rPr>
          <w:rFonts w:asciiTheme="minorHAnsi" w:hAnsiTheme="minorHAnsi" w:cstheme="minorHAnsi"/>
          <w:color w:val="000000" w:themeColor="text1"/>
          <w:shd w:val="clear" w:color="auto" w:fill="FFFFFF"/>
        </w:rPr>
        <w:t>CS. Tickets (free) available from Eventbrite.</w:t>
      </w:r>
    </w:p>
    <w:p w:rsidR="00056D19" w:rsidP="008046CD" w:rsidRDefault="008046CD" w14:paraId="0EAD350C" w14:textId="0971F3FD">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Flower festival </w:t>
      </w:r>
      <w:r w:rsidR="00FE11AE">
        <w:rPr>
          <w:rFonts w:ascii="Calibri" w:hAnsi="Calibri" w:cs="Calibri"/>
        </w:rPr>
        <w:t>(</w:t>
      </w:r>
      <w:r>
        <w:rPr>
          <w:rFonts w:ascii="Calibri" w:hAnsi="Calibri" w:cs="Calibri"/>
        </w:rPr>
        <w:t>and spring fair</w:t>
      </w:r>
      <w:r w:rsidR="00FE11AE">
        <w:rPr>
          <w:rFonts w:ascii="Calibri" w:hAnsi="Calibri" w:cs="Calibri"/>
        </w:rPr>
        <w:t>)</w:t>
      </w:r>
      <w:r>
        <w:rPr>
          <w:rFonts w:ascii="Calibri" w:hAnsi="Calibri" w:cs="Calibri"/>
        </w:rPr>
        <w:t xml:space="preserve"> at St. Francis, Ingleby Barwick</w:t>
      </w:r>
      <w:r w:rsidR="00FE11AE">
        <w:rPr>
          <w:rFonts w:ascii="Calibri" w:hAnsi="Calibri" w:cs="Calibri"/>
        </w:rPr>
        <w:t>,</w:t>
      </w:r>
      <w:r w:rsidR="00056D19">
        <w:rPr>
          <w:rFonts w:ascii="Calibri" w:hAnsi="Calibri" w:cs="Calibri"/>
        </w:rPr>
        <w:t xml:space="preserve"> </w:t>
      </w:r>
      <w:r w:rsidR="00FE11AE">
        <w:rPr>
          <w:rFonts w:ascii="Calibri" w:hAnsi="Calibri" w:cs="Calibri"/>
        </w:rPr>
        <w:t xml:space="preserve">to which other churches in the Deanery are invited to take part – theme </w:t>
      </w:r>
      <w:r w:rsidRPr="00FE11AE" w:rsidR="00FE11AE">
        <w:rPr>
          <w:rFonts w:ascii="Calibri" w:hAnsi="Calibri" w:cs="Calibri"/>
          <w:i/>
          <w:iCs/>
        </w:rPr>
        <w:t>The joy of music</w:t>
      </w:r>
      <w:r w:rsidR="00FE11AE">
        <w:rPr>
          <w:rFonts w:ascii="Calibri" w:hAnsi="Calibri" w:cs="Calibri"/>
          <w:i/>
          <w:iCs/>
        </w:rPr>
        <w:t>.</w:t>
      </w:r>
      <w:r w:rsidR="00FE11AE">
        <w:rPr>
          <w:rFonts w:ascii="Calibri" w:hAnsi="Calibri" w:cs="Calibri"/>
        </w:rPr>
        <w:t xml:space="preserve"> Saturday May 13</w:t>
      </w:r>
      <w:r w:rsidRPr="00FE11AE" w:rsidR="00FE11AE">
        <w:rPr>
          <w:rFonts w:ascii="Calibri" w:hAnsi="Calibri" w:cs="Calibri"/>
          <w:vertAlign w:val="superscript"/>
        </w:rPr>
        <w:t>th</w:t>
      </w:r>
      <w:r w:rsidR="00FE11AE">
        <w:rPr>
          <w:rFonts w:ascii="Calibri" w:hAnsi="Calibri" w:cs="Calibri"/>
        </w:rPr>
        <w:t>, 10 am- 4 pm and Sunday May 14</w:t>
      </w:r>
      <w:r w:rsidRPr="00FE11AE" w:rsidR="00FE11AE">
        <w:rPr>
          <w:rFonts w:ascii="Calibri" w:hAnsi="Calibri" w:cs="Calibri"/>
          <w:vertAlign w:val="superscript"/>
        </w:rPr>
        <w:t>th</w:t>
      </w:r>
      <w:r w:rsidR="00FE11AE">
        <w:rPr>
          <w:rFonts w:ascii="Calibri" w:hAnsi="Calibri" w:cs="Calibri"/>
        </w:rPr>
        <w:t>, 12 noon- 3pm.</w:t>
      </w:r>
    </w:p>
    <w:p w:rsidRPr="00A0040E" w:rsidR="00FE11AE" w:rsidP="008046CD" w:rsidRDefault="00FE11AE" w14:paraId="73A9F518" w14:textId="6A55B0CC">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 xml:space="preserve">Diocesan Training Team (free) Zoom meeting ‘Growing the Rural Church: Resourcing the Rural Mission’ </w:t>
      </w:r>
      <w:r w:rsidRPr="00FE11AE">
        <w:rPr>
          <w:rFonts w:asciiTheme="minorHAnsi" w:hAnsiTheme="minorHAnsi" w:cstheme="minorHAnsi"/>
          <w:color w:val="050505"/>
          <w:shd w:val="clear" w:color="auto" w:fill="FFFFFF"/>
        </w:rPr>
        <w:t>dedicated to exploring our village churches and how they can thrive at the heart of rural communities</w:t>
      </w:r>
      <w:r>
        <w:rPr>
          <w:rFonts w:ascii="Arial" w:hAnsi="Arial" w:cs="Arial"/>
          <w:color w:val="050505"/>
          <w:sz w:val="23"/>
          <w:szCs w:val="23"/>
          <w:shd w:val="clear" w:color="auto" w:fill="FFFFFF"/>
        </w:rPr>
        <w:t xml:space="preserve">. </w:t>
      </w:r>
      <w:r w:rsidRPr="00FE11AE">
        <w:rPr>
          <w:rFonts w:asciiTheme="minorHAnsi" w:hAnsiTheme="minorHAnsi" w:cstheme="minorHAnsi"/>
          <w:color w:val="050505"/>
          <w:shd w:val="clear" w:color="auto" w:fill="FFFFFF"/>
        </w:rPr>
        <w:t>20</w:t>
      </w:r>
      <w:r w:rsidRPr="00FE11AE">
        <w:rPr>
          <w:rFonts w:asciiTheme="minorHAnsi" w:hAnsiTheme="minorHAnsi" w:cstheme="minorHAnsi"/>
          <w:color w:val="050505"/>
          <w:shd w:val="clear" w:color="auto" w:fill="FFFFFF"/>
          <w:vertAlign w:val="superscript"/>
        </w:rPr>
        <w:t>th</w:t>
      </w:r>
      <w:r w:rsidRPr="00FE11AE">
        <w:rPr>
          <w:rFonts w:asciiTheme="minorHAnsi" w:hAnsiTheme="minorHAnsi" w:cstheme="minorHAnsi"/>
          <w:color w:val="050505"/>
          <w:shd w:val="clear" w:color="auto" w:fill="FFFFFF"/>
        </w:rPr>
        <w:t xml:space="preserve"> April</w:t>
      </w:r>
      <w:r>
        <w:rPr>
          <w:rFonts w:asciiTheme="minorHAnsi" w:hAnsiTheme="minorHAnsi" w:cstheme="minorHAnsi"/>
          <w:color w:val="050505"/>
          <w:shd w:val="clear" w:color="auto" w:fill="FFFFFF"/>
        </w:rPr>
        <w:t>, 7.00 – 8.30 pm. [For further information see</w:t>
      </w:r>
      <w:r w:rsidR="00A0040E">
        <w:rPr>
          <w:rFonts w:asciiTheme="minorHAnsi" w:hAnsiTheme="minorHAnsi" w:cstheme="minorHAnsi"/>
          <w:color w:val="050505"/>
          <w:shd w:val="clear" w:color="auto" w:fill="FFFFFF"/>
        </w:rPr>
        <w:t xml:space="preserve">: </w:t>
      </w:r>
      <w:hyperlink w:tgtFrame="_blank" w:history="1" r:id="rId5">
        <w:r w:rsidR="00A0040E">
          <w:rPr>
            <w:rStyle w:val="Hyperlink"/>
            <w:rFonts w:ascii="Arial" w:hAnsi="Arial" w:cs="Arial" w:eastAsiaTheme="majorEastAsia"/>
            <w:sz w:val="23"/>
            <w:szCs w:val="23"/>
            <w:bdr w:val="none" w:color="auto" w:sz="0" w:space="0" w:frame="1"/>
          </w:rPr>
          <w:t>bit.ly/</w:t>
        </w:r>
        <w:proofErr w:type="spellStart"/>
        <w:r w:rsidR="00A0040E">
          <w:rPr>
            <w:rStyle w:val="Hyperlink"/>
            <w:rFonts w:ascii="Arial" w:hAnsi="Arial" w:cs="Arial" w:eastAsiaTheme="majorEastAsia"/>
            <w:sz w:val="23"/>
            <w:szCs w:val="23"/>
            <w:bdr w:val="none" w:color="auto" w:sz="0" w:space="0" w:frame="1"/>
          </w:rPr>
          <w:t>resourcingruralmission</w:t>
        </w:r>
        <w:proofErr w:type="spellEnd"/>
      </w:hyperlink>
      <w:r w:rsidR="00A0040E">
        <w:t>]</w:t>
      </w:r>
    </w:p>
    <w:p w:rsidRPr="00A0040E" w:rsidR="00A0040E" w:rsidP="008046CD" w:rsidRDefault="00A0040E" w14:paraId="746C7DBD" w14:textId="51828DE8">
      <w:pPr>
        <w:pStyle w:val="NormalWeb"/>
        <w:numPr>
          <w:ilvl w:val="1"/>
          <w:numId w:val="2"/>
        </w:numPr>
        <w:shd w:val="clear" w:color="auto" w:fill="FFFFFF"/>
        <w:spacing w:before="0" w:beforeAutospacing="0" w:after="0" w:afterAutospacing="0"/>
        <w:rPr>
          <w:rFonts w:ascii="Calibri" w:hAnsi="Calibri" w:cs="Calibri"/>
        </w:rPr>
      </w:pPr>
      <w:proofErr w:type="spellStart"/>
      <w:r>
        <w:rPr>
          <w:rFonts w:asciiTheme="minorHAnsi" w:hAnsiTheme="minorHAnsi" w:cstheme="minorHAnsi"/>
        </w:rPr>
        <w:t>Whorlton</w:t>
      </w:r>
      <w:proofErr w:type="spellEnd"/>
      <w:r>
        <w:rPr>
          <w:rFonts w:asciiTheme="minorHAnsi" w:hAnsiTheme="minorHAnsi" w:cstheme="minorHAnsi"/>
        </w:rPr>
        <w:t xml:space="preserve"> Benefice are providing Lent groups open to everyone. Wednesdays in </w:t>
      </w:r>
      <w:proofErr w:type="gramStart"/>
      <w:r>
        <w:rPr>
          <w:rFonts w:asciiTheme="minorHAnsi" w:hAnsiTheme="minorHAnsi" w:cstheme="minorHAnsi"/>
        </w:rPr>
        <w:t>Lent,  7.00</w:t>
      </w:r>
      <w:proofErr w:type="gramEnd"/>
      <w:r>
        <w:rPr>
          <w:rFonts w:asciiTheme="minorHAnsi" w:hAnsiTheme="minorHAnsi" w:cstheme="minorHAnsi"/>
        </w:rPr>
        <w:t xml:space="preserve"> pm at </w:t>
      </w:r>
      <w:proofErr w:type="spellStart"/>
      <w:r>
        <w:rPr>
          <w:rFonts w:asciiTheme="minorHAnsi" w:hAnsiTheme="minorHAnsi" w:cstheme="minorHAnsi"/>
        </w:rPr>
        <w:t>Swainby</w:t>
      </w:r>
      <w:proofErr w:type="spellEnd"/>
      <w:r>
        <w:rPr>
          <w:rFonts w:asciiTheme="minorHAnsi" w:hAnsiTheme="minorHAnsi" w:cstheme="minorHAnsi"/>
        </w:rPr>
        <w:t xml:space="preserve"> Church Hall, Lenten meditation group. [See </w:t>
      </w:r>
      <w:hyperlink w:history="1" r:id="rId6">
        <w:r w:rsidRPr="004529E0">
          <w:rPr>
            <w:rStyle w:val="Hyperlink"/>
            <w:rFonts w:asciiTheme="minorHAnsi" w:hAnsiTheme="minorHAnsi" w:cstheme="minorHAnsi"/>
          </w:rPr>
          <w:t>https://media.acny.uk/media/news/post/2023/01/CN202302.pdf</w:t>
        </w:r>
      </w:hyperlink>
      <w:r>
        <w:rPr>
          <w:rFonts w:asciiTheme="minorHAnsi" w:hAnsiTheme="minorHAnsi" w:cstheme="minorHAnsi"/>
        </w:rPr>
        <w:t xml:space="preserve">]. Tuesdays, Hutton </w:t>
      </w:r>
      <w:proofErr w:type="spellStart"/>
      <w:r>
        <w:rPr>
          <w:rFonts w:asciiTheme="minorHAnsi" w:hAnsiTheme="minorHAnsi" w:cstheme="minorHAnsi"/>
        </w:rPr>
        <w:t>Rudby</w:t>
      </w:r>
      <w:proofErr w:type="spellEnd"/>
      <w:r>
        <w:rPr>
          <w:rFonts w:asciiTheme="minorHAnsi" w:hAnsiTheme="minorHAnsi" w:cstheme="minorHAnsi"/>
        </w:rPr>
        <w:t xml:space="preserve"> Church House, Lenten Journey with Faith discussion group, 7.00 pm.</w:t>
      </w:r>
    </w:p>
    <w:p w:rsidR="00A0040E" w:rsidP="00A0040E" w:rsidRDefault="00A0040E" w14:paraId="188AD480" w14:textId="77777777">
      <w:pPr>
        <w:pStyle w:val="NormalWeb"/>
        <w:shd w:val="clear" w:color="auto" w:fill="FFFFFF"/>
        <w:spacing w:before="0" w:beforeAutospacing="0" w:after="0" w:afterAutospacing="0"/>
        <w:ind w:left="1440"/>
        <w:rPr>
          <w:rFonts w:ascii="Calibri" w:hAnsi="Calibri" w:cs="Calibri"/>
        </w:rPr>
      </w:pPr>
    </w:p>
    <w:p w:rsidRPr="00A0040E" w:rsidR="00056D19" w:rsidP="000B48AB" w:rsidRDefault="00056D19" w14:paraId="25D8C5C8" w14:textId="77777777">
      <w:pPr>
        <w:pStyle w:val="NormalWeb"/>
        <w:numPr>
          <w:ilvl w:val="0"/>
          <w:numId w:val="2"/>
        </w:numPr>
        <w:shd w:val="clear" w:color="auto" w:fill="FFFFFF"/>
        <w:spacing w:before="0" w:beforeAutospacing="0" w:after="0" w:afterAutospacing="0"/>
        <w:rPr>
          <w:rFonts w:ascii="Calibri" w:hAnsi="Calibri" w:cs="Calibri"/>
          <w:b/>
          <w:bCs/>
        </w:rPr>
      </w:pPr>
      <w:r w:rsidRPr="00A0040E">
        <w:rPr>
          <w:rFonts w:ascii="Calibri" w:hAnsi="Calibri" w:cs="Calibri"/>
          <w:b/>
          <w:bCs/>
        </w:rPr>
        <w:t xml:space="preserve">AOB and date of next meeting </w:t>
      </w:r>
    </w:p>
    <w:p w:rsidR="00A0040E" w:rsidP="7EB18BCD" w:rsidRDefault="00A0040E" w14:paraId="2329DD0B" w14:textId="3E0DE79B">
      <w:pPr>
        <w:pStyle w:val="NormalWeb"/>
        <w:numPr>
          <w:ilvl w:val="1"/>
          <w:numId w:val="2"/>
        </w:numPr>
        <w:shd w:val="clear" w:color="auto" w:fill="FFFFFF" w:themeFill="background1"/>
        <w:spacing w:before="0" w:beforeAutospacing="off" w:after="0" w:afterAutospacing="off"/>
        <w:rPr>
          <w:rFonts w:ascii="Calibri" w:hAnsi="Calibri" w:cs="Calibri"/>
        </w:rPr>
      </w:pPr>
      <w:r>
        <w:rPr>
          <w:rFonts w:ascii="Calibri" w:hAnsi="Calibri" w:cs="Calibri"/>
        </w:rPr>
        <w:t xml:space="preserve">The Plurality </w:t>
      </w:r>
      <w:r>
        <w:rPr>
          <w:rFonts w:ascii="Calibri" w:hAnsi="Calibri" w:cs="Calibri"/>
        </w:rPr>
        <w:t xml:space="preserve">of </w:t>
      </w:r>
      <w:r w:rsidRPr="7EB18BCD">
        <w:rPr>
          <w:rStyle w:val="Emphasis"/>
          <w:rFonts w:ascii="Calibri" w:hAnsi="Calibri" w:eastAsia="" w:cs="Calibri" w:asciiTheme="minorAscii" w:hAnsiTheme="minorAscii" w:eastAsiaTheme="majorEastAsia" w:cstheme="minorAscii"/>
          <w:i w:val="0"/>
          <w:iCs w:val="0"/>
          <w:color w:val="000000" w:themeColor="text1"/>
        </w:rPr>
        <w:t>Brookfield</w:t>
      </w:r>
      <w:r w:rsidRPr="7EB18BCD">
        <w:rPr>
          <w:rFonts w:ascii="Calibri" w:hAnsi="Calibri" w:cs="Calibri" w:asciiTheme="minorAscii" w:hAnsiTheme="minorAscii" w:cstheme="minorAscii"/>
          <w:color w:val="000000" w:themeColor="text1"/>
          <w:shd w:val="clear" w:color="auto" w:fill="FFFFFF"/>
        </w:rPr>
        <w:t>,</w:t>
      </w:r>
      <w:r w:rsidRPr="7EB18BCD">
        <w:rPr>
          <w:rStyle w:val="apple-converted-space"/>
          <w:rFonts w:ascii="Calibri" w:hAnsi="Calibri" w:eastAsia="" w:cs="Calibri" w:asciiTheme="minorAscii" w:hAnsiTheme="minorAscii" w:eastAsiaTheme="majorEastAsia" w:cstheme="minorAscii"/>
          <w:color w:val="000000" w:themeColor="text1"/>
          <w:shd w:val="clear" w:color="auto" w:fill="FFFFFF"/>
        </w:rPr>
        <w:t> </w:t>
      </w:r>
      <w:r w:rsidRPr="7EB18BCD">
        <w:rPr>
          <w:rStyle w:val="Emphasis"/>
          <w:rFonts w:ascii="Calibri" w:hAnsi="Calibri" w:eastAsia="" w:cs="Calibri" w:asciiTheme="minorAscii" w:hAnsiTheme="minorAscii" w:eastAsiaTheme="majorEastAsia" w:cstheme="minorAscii"/>
          <w:i w:val="0"/>
          <w:iCs w:val="0"/>
          <w:color w:val="000000" w:themeColor="text1"/>
        </w:rPr>
        <w:t>Stainton</w:t>
      </w:r>
      <w:r w:rsidRPr="7EB18BCD">
        <w:rPr>
          <w:rStyle w:val="apple-converted-space"/>
          <w:rFonts w:ascii="Calibri" w:hAnsi="Calibri" w:eastAsia="" w:cs="Calibri" w:asciiTheme="minorAscii" w:hAnsiTheme="minorAscii" w:eastAsiaTheme="majorEastAsia" w:cstheme="minorAscii"/>
          <w:color w:val="000000" w:themeColor="text1"/>
          <w:shd w:val="clear" w:color="auto" w:fill="FFFFFF"/>
        </w:rPr>
        <w:t> </w:t>
      </w:r>
      <w:r w:rsidRPr="7EB18BCD">
        <w:rPr>
          <w:rFonts w:ascii="Calibri" w:hAnsi="Calibri" w:cs="Calibri" w:asciiTheme="minorAscii" w:hAnsiTheme="minorAscii" w:cstheme="minorAscii"/>
          <w:color w:val="000000" w:themeColor="text1"/>
          <w:shd w:val="clear" w:color="auto" w:fill="FFFFFF"/>
        </w:rPr>
        <w:t>with</w:t>
      </w:r>
      <w:r w:rsidRPr="7EB18BCD">
        <w:rPr>
          <w:rStyle w:val="apple-converted-space"/>
          <w:rFonts w:ascii="Calibri" w:hAnsi="Calibri" w:eastAsia="" w:cs="Calibri" w:asciiTheme="minorAscii" w:hAnsiTheme="minorAscii" w:eastAsiaTheme="majorEastAsia" w:cstheme="minorAscii"/>
          <w:color w:val="000000" w:themeColor="text1"/>
          <w:shd w:val="clear" w:color="auto" w:fill="FFFFFF"/>
        </w:rPr>
        <w:t> </w:t>
      </w:r>
      <w:r w:rsidRPr="7EB18BCD">
        <w:rPr>
          <w:rStyle w:val="Emphasis"/>
          <w:rFonts w:ascii="Calibri" w:hAnsi="Calibri" w:eastAsia="" w:cs="Calibri" w:asciiTheme="minorAscii" w:hAnsiTheme="minorAscii" w:eastAsiaTheme="majorEastAsia" w:cstheme="minorAscii"/>
          <w:i w:val="0"/>
          <w:iCs w:val="0"/>
          <w:color w:val="000000" w:themeColor="text1"/>
        </w:rPr>
        <w:t>Hemlington</w:t>
      </w:r>
      <w:r w:rsidRPr="7EB18BCD">
        <w:rPr>
          <w:rFonts w:ascii="Calibri" w:hAnsi="Calibri" w:cs="Calibri" w:asciiTheme="minorAscii" w:hAnsiTheme="minorAscii" w:cstheme="minorAscii"/>
          <w:color w:val="000000" w:themeColor="text1"/>
          <w:shd w:val="clear" w:color="auto" w:fill="FFFFFF"/>
        </w:rPr>
        <w:t>, and</w:t>
      </w:r>
      <w:r w:rsidRPr="7EB18BCD">
        <w:rPr>
          <w:rStyle w:val="apple-converted-space"/>
          <w:rFonts w:ascii="Calibri" w:hAnsi="Calibri" w:eastAsia="" w:cs="Calibri" w:asciiTheme="minorAscii" w:hAnsiTheme="minorAscii" w:eastAsiaTheme="majorEastAsia" w:cstheme="minorAscii"/>
          <w:color w:val="000000" w:themeColor="text1"/>
          <w:shd w:val="clear" w:color="auto" w:fill="FFFFFF"/>
        </w:rPr>
        <w:t> </w:t>
      </w:r>
      <w:r w:rsidRPr="7EB18BCD">
        <w:rPr>
          <w:rStyle w:val="Emphasis"/>
          <w:rFonts w:ascii="Calibri" w:hAnsi="Calibri" w:eastAsia="" w:cs="Calibri" w:asciiTheme="minorAscii" w:hAnsiTheme="minorAscii" w:eastAsiaTheme="majorEastAsia" w:cstheme="minorAscii"/>
          <w:i w:val="0"/>
          <w:iCs w:val="0"/>
          <w:color w:val="000000" w:themeColor="text1"/>
        </w:rPr>
        <w:t>Hilton</w:t>
      </w:r>
      <w:r w:rsidRPr="00A0040E">
        <w:rPr>
          <w:rFonts w:ascii="Calibri" w:hAnsi="Calibri" w:cs="Calibri"/>
          <w:color w:val="000000" w:themeColor="text1"/>
        </w:rPr>
        <w:t xml:space="preserve"> </w:t>
      </w:r>
      <w:r>
        <w:rPr>
          <w:rFonts w:ascii="Calibri" w:hAnsi="Calibri" w:cs="Calibri"/>
        </w:rPr>
        <w:t>have completed a parish profile as they move towards recruitment of a new Vicar.</w:t>
      </w:r>
    </w:p>
    <w:p w:rsidR="00A0040E" w:rsidP="00A0040E" w:rsidRDefault="00A0040E" w14:paraId="367AFDCD" w14:textId="6664988E">
      <w:pPr>
        <w:pStyle w:val="NormalWeb"/>
        <w:numPr>
          <w:ilvl w:val="1"/>
          <w:numId w:val="2"/>
        </w:numPr>
        <w:shd w:val="clear" w:color="auto" w:fill="FFFFFF"/>
        <w:spacing w:before="0" w:beforeAutospacing="0" w:after="0" w:afterAutospacing="0"/>
        <w:rPr>
          <w:rFonts w:ascii="Calibri" w:hAnsi="Calibri" w:cs="Calibri"/>
        </w:rPr>
      </w:pPr>
      <w:r>
        <w:rPr>
          <w:rFonts w:ascii="Calibri" w:hAnsi="Calibri" w:cs="Calibri"/>
        </w:rPr>
        <w:t>The parish of Kirkby-in-Cleveland are looking for a new organist.</w:t>
      </w:r>
    </w:p>
    <w:p w:rsidR="004B526D" w:rsidP="00A0040E" w:rsidRDefault="004B526D" w14:paraId="3C3D638A" w14:textId="2D528783">
      <w:pPr>
        <w:pStyle w:val="NormalWeb"/>
        <w:numPr>
          <w:ilvl w:val="1"/>
          <w:numId w:val="2"/>
        </w:numPr>
        <w:shd w:val="clear" w:color="auto" w:fill="FFFFFF"/>
        <w:spacing w:before="0" w:beforeAutospacing="0" w:after="0" w:afterAutospacing="0"/>
        <w:rPr>
          <w:rFonts w:ascii="Calibri" w:hAnsi="Calibri" w:cs="Calibri"/>
        </w:rPr>
      </w:pPr>
      <w:r w:rsidRPr="004B526D">
        <w:rPr>
          <w:rFonts w:ascii="Calibri" w:hAnsi="Calibri" w:cs="Calibri"/>
          <w:b/>
          <w:bCs/>
        </w:rPr>
        <w:t>Next Synod:</w:t>
      </w:r>
      <w:r>
        <w:rPr>
          <w:rFonts w:ascii="Calibri" w:hAnsi="Calibri" w:cs="Calibri"/>
        </w:rPr>
        <w:t xml:space="preserve"> Tuesday, 6</w:t>
      </w:r>
      <w:r w:rsidRPr="004B526D">
        <w:rPr>
          <w:rFonts w:ascii="Calibri" w:hAnsi="Calibri" w:cs="Calibri"/>
          <w:vertAlign w:val="superscript"/>
        </w:rPr>
        <w:t>th</w:t>
      </w:r>
      <w:r>
        <w:rPr>
          <w:rFonts w:ascii="Calibri" w:hAnsi="Calibri" w:cs="Calibri"/>
        </w:rPr>
        <w:t xml:space="preserve"> June, 7.00 for 7.30 pm. Venue TBC.</w:t>
      </w:r>
    </w:p>
    <w:p w:rsidR="004B526D" w:rsidP="004B526D" w:rsidRDefault="004B526D" w14:paraId="5225890D" w14:textId="77777777">
      <w:pPr>
        <w:pStyle w:val="NormalWeb"/>
        <w:shd w:val="clear" w:color="auto" w:fill="FFFFFF"/>
        <w:spacing w:before="0" w:beforeAutospacing="0" w:after="0" w:afterAutospacing="0"/>
        <w:ind w:left="1440"/>
        <w:rPr>
          <w:rFonts w:ascii="Calibri" w:hAnsi="Calibri" w:cs="Calibri"/>
        </w:rPr>
      </w:pPr>
    </w:p>
    <w:p w:rsidRPr="004B526D" w:rsidR="00056D19" w:rsidP="000B48AB" w:rsidRDefault="00056D19" w14:paraId="08285AE2" w14:textId="2106F676">
      <w:pPr>
        <w:pStyle w:val="NormalWeb"/>
        <w:numPr>
          <w:ilvl w:val="0"/>
          <w:numId w:val="2"/>
        </w:numPr>
        <w:shd w:val="clear" w:color="auto" w:fill="FFFFFF"/>
        <w:spacing w:before="0" w:beforeAutospacing="0" w:after="0" w:afterAutospacing="0"/>
        <w:rPr>
          <w:rFonts w:ascii="Calibri" w:hAnsi="Calibri" w:cs="Calibri"/>
          <w:b/>
          <w:bCs/>
        </w:rPr>
      </w:pPr>
      <w:r w:rsidRPr="004B526D">
        <w:rPr>
          <w:rFonts w:ascii="Calibri" w:hAnsi="Calibri" w:cs="Calibri"/>
          <w:b/>
          <w:bCs/>
        </w:rPr>
        <w:t xml:space="preserve">Closing Prayers </w:t>
      </w:r>
    </w:p>
    <w:p w:rsidR="00813285" w:rsidP="004B526D" w:rsidRDefault="00813285" w14:paraId="64CBAD7B" w14:textId="06CAC26C">
      <w:pPr>
        <w:pStyle w:val="Heading1"/>
        <w:ind w:firstLine="0"/>
        <w:jc w:val="left"/>
      </w:pPr>
    </w:p>
    <w:p w:rsidR="004B526D" w:rsidP="004B526D" w:rsidRDefault="004B526D" w14:paraId="2B915691" w14:textId="01B2CE66"/>
    <w:p w:rsidR="004B526D" w:rsidP="004B526D" w:rsidRDefault="004B526D" w14:paraId="43A4CABD" w14:textId="24028A88"/>
    <w:p w:rsidR="009847DE" w:rsidP="004B526D" w:rsidRDefault="004B526D" w14:paraId="651C0D7C" w14:textId="0F12A278">
      <w:pPr>
        <w:rPr>
          <w:sz w:val="18"/>
          <w:szCs w:val="18"/>
        </w:rPr>
      </w:pPr>
      <w:r w:rsidRPr="004B526D">
        <w:rPr>
          <w:sz w:val="18"/>
          <w:szCs w:val="18"/>
        </w:rPr>
        <w:t xml:space="preserve">Liz </w:t>
      </w:r>
      <w:proofErr w:type="spellStart"/>
      <w:r w:rsidRPr="004B526D">
        <w:rPr>
          <w:sz w:val="18"/>
          <w:szCs w:val="18"/>
        </w:rPr>
        <w:t>Taylorson</w:t>
      </w:r>
      <w:proofErr w:type="spellEnd"/>
      <w:r w:rsidRPr="004B526D">
        <w:rPr>
          <w:sz w:val="18"/>
          <w:szCs w:val="18"/>
        </w:rPr>
        <w:t>. 10.2.2023</w:t>
      </w:r>
    </w:p>
    <w:p w:rsidR="009847DE" w:rsidRDefault="009847DE" w14:paraId="58EF92E2" w14:textId="77777777">
      <w:pPr>
        <w:rPr>
          <w:sz w:val="18"/>
          <w:szCs w:val="18"/>
        </w:rPr>
      </w:pPr>
      <w:r>
        <w:rPr>
          <w:sz w:val="18"/>
          <w:szCs w:val="18"/>
        </w:rPr>
        <w:br w:type="page"/>
      </w:r>
    </w:p>
    <w:p w:rsidRPr="00272DEF" w:rsidR="009847DE" w:rsidP="009847DE" w:rsidRDefault="009847DE" w14:paraId="79E2D844" w14:textId="77777777">
      <w:pPr>
        <w:rPr>
          <w:rFonts w:ascii="Arial" w:hAnsi="Arial" w:cs="Arial"/>
          <w:b/>
          <w:sz w:val="32"/>
          <w:szCs w:val="32"/>
        </w:rPr>
      </w:pPr>
      <w:r w:rsidRPr="00272DEF">
        <w:rPr>
          <w:rFonts w:ascii="Arial" w:hAnsi="Arial" w:cs="Arial"/>
          <w:b/>
          <w:sz w:val="32"/>
          <w:szCs w:val="32"/>
        </w:rPr>
        <w:lastRenderedPageBreak/>
        <w:t>Stokesley Deanery Synod meeting 8</w:t>
      </w:r>
      <w:r w:rsidRPr="00272DEF">
        <w:rPr>
          <w:rFonts w:ascii="Arial" w:hAnsi="Arial" w:cs="Arial"/>
          <w:b/>
          <w:sz w:val="32"/>
          <w:szCs w:val="32"/>
          <w:vertAlign w:val="superscript"/>
        </w:rPr>
        <w:t>th</w:t>
      </w:r>
      <w:r w:rsidRPr="00272DEF">
        <w:rPr>
          <w:rFonts w:ascii="Arial" w:hAnsi="Arial" w:cs="Arial"/>
          <w:b/>
          <w:sz w:val="32"/>
          <w:szCs w:val="32"/>
        </w:rPr>
        <w:t xml:space="preserve"> February 2023 </w:t>
      </w:r>
    </w:p>
    <w:p w:rsidRPr="00272DEF" w:rsidR="009847DE" w:rsidP="009847DE" w:rsidRDefault="009847DE" w14:paraId="0E8FA5B0" w14:textId="77777777">
      <w:pPr>
        <w:rPr>
          <w:rFonts w:ascii="Arial" w:hAnsi="Arial" w:cs="Arial"/>
          <w:b/>
          <w:sz w:val="32"/>
          <w:szCs w:val="32"/>
        </w:rPr>
      </w:pPr>
    </w:p>
    <w:p w:rsidRPr="00272DEF" w:rsidR="009847DE" w:rsidP="009847DE" w:rsidRDefault="009847DE" w14:paraId="37D40384" w14:textId="77777777">
      <w:pPr>
        <w:rPr>
          <w:rFonts w:ascii="Arial" w:hAnsi="Arial" w:cs="Arial"/>
          <w:b/>
          <w:sz w:val="32"/>
          <w:szCs w:val="32"/>
        </w:rPr>
      </w:pPr>
      <w:r w:rsidRPr="00272DEF">
        <w:rPr>
          <w:rFonts w:ascii="Arial" w:hAnsi="Arial" w:cs="Arial"/>
          <w:b/>
          <w:sz w:val="32"/>
          <w:szCs w:val="32"/>
        </w:rPr>
        <w:t>Treasurer’s Report</w:t>
      </w:r>
    </w:p>
    <w:p w:rsidRPr="00272DEF" w:rsidR="009847DE" w:rsidP="009847DE" w:rsidRDefault="009847DE" w14:paraId="5B97A9BB" w14:textId="77777777">
      <w:pPr>
        <w:rPr>
          <w:rFonts w:ascii="Arial" w:hAnsi="Arial" w:cs="Arial"/>
          <w:sz w:val="28"/>
          <w:szCs w:val="28"/>
        </w:rPr>
      </w:pPr>
    </w:p>
    <w:p w:rsidRPr="00272DEF" w:rsidR="009847DE" w:rsidP="009847DE" w:rsidRDefault="009847DE" w14:paraId="64574F69" w14:textId="77777777">
      <w:pPr>
        <w:rPr>
          <w:rFonts w:ascii="Arial" w:hAnsi="Arial" w:cs="Arial"/>
          <w:b/>
          <w:bCs/>
          <w:sz w:val="28"/>
          <w:szCs w:val="28"/>
        </w:rPr>
      </w:pPr>
      <w:r w:rsidRPr="00272DEF">
        <w:rPr>
          <w:rFonts w:ascii="Arial" w:hAnsi="Arial" w:cs="Arial"/>
          <w:b/>
          <w:bCs/>
          <w:sz w:val="28"/>
          <w:szCs w:val="28"/>
        </w:rPr>
        <w:t>Thanks</w:t>
      </w:r>
    </w:p>
    <w:p w:rsidR="009847DE" w:rsidP="009847DE" w:rsidRDefault="009847DE" w14:paraId="048E5F3E" w14:textId="77777777">
      <w:pPr>
        <w:rPr>
          <w:rFonts w:ascii="Arial" w:hAnsi="Arial" w:cs="Arial"/>
          <w:sz w:val="28"/>
          <w:szCs w:val="28"/>
        </w:rPr>
      </w:pPr>
      <w:r w:rsidRPr="00272DEF">
        <w:rPr>
          <w:rFonts w:ascii="Arial" w:hAnsi="Arial" w:cs="Arial"/>
          <w:sz w:val="28"/>
          <w:szCs w:val="28"/>
        </w:rPr>
        <w:t xml:space="preserve">We offer our thanks to </w:t>
      </w:r>
      <w:smartTag w:uri="urn:schemas-microsoft-com:office:smarttags" w:element="PersonName">
        <w:r w:rsidRPr="00272DEF">
          <w:rPr>
            <w:rFonts w:ascii="Arial" w:hAnsi="Arial" w:cs="Arial"/>
            <w:sz w:val="28"/>
            <w:szCs w:val="28"/>
          </w:rPr>
          <w:t>Sally Hamlin</w:t>
        </w:r>
      </w:smartTag>
      <w:r w:rsidRPr="00272DEF">
        <w:rPr>
          <w:rFonts w:ascii="Arial" w:hAnsi="Arial" w:cs="Arial"/>
          <w:sz w:val="28"/>
          <w:szCs w:val="28"/>
        </w:rPr>
        <w:t>, DS Rep from Hilton, for undertaking the informal examination of the Deanery Accounts for 2022.</w:t>
      </w:r>
    </w:p>
    <w:p w:rsidR="009847DE" w:rsidP="009847DE" w:rsidRDefault="009847DE" w14:paraId="64E876CF" w14:textId="77777777">
      <w:pPr>
        <w:rPr>
          <w:rFonts w:ascii="Arial" w:hAnsi="Arial" w:cs="Arial"/>
          <w:sz w:val="28"/>
          <w:szCs w:val="28"/>
        </w:rPr>
      </w:pPr>
    </w:p>
    <w:p w:rsidRPr="00C64DC3" w:rsidR="009847DE" w:rsidP="009847DE" w:rsidRDefault="009847DE" w14:paraId="4522C043" w14:textId="77777777">
      <w:pPr>
        <w:rPr>
          <w:rFonts w:ascii="Arial" w:hAnsi="Arial" w:cs="Arial"/>
          <w:b/>
          <w:sz w:val="28"/>
          <w:szCs w:val="28"/>
        </w:rPr>
      </w:pPr>
      <w:r w:rsidRPr="00C64DC3">
        <w:rPr>
          <w:rFonts w:ascii="Arial" w:hAnsi="Arial" w:cs="Arial"/>
          <w:b/>
          <w:sz w:val="28"/>
          <w:szCs w:val="28"/>
        </w:rPr>
        <w:t>Account Balance</w:t>
      </w:r>
    </w:p>
    <w:p w:rsidRPr="00272DEF" w:rsidR="009847DE" w:rsidP="009847DE" w:rsidRDefault="009847DE" w14:paraId="613694BE" w14:textId="77777777">
      <w:pPr>
        <w:rPr>
          <w:rFonts w:ascii="Arial" w:hAnsi="Arial" w:cs="Arial"/>
          <w:sz w:val="28"/>
          <w:szCs w:val="28"/>
        </w:rPr>
      </w:pPr>
      <w:r>
        <w:rPr>
          <w:rFonts w:ascii="Arial" w:hAnsi="Arial" w:cs="Arial"/>
          <w:sz w:val="28"/>
          <w:szCs w:val="28"/>
        </w:rPr>
        <w:t>The Current Account opening balance on 1</w:t>
      </w:r>
      <w:r w:rsidRPr="00C64DC3">
        <w:rPr>
          <w:rFonts w:ascii="Arial" w:hAnsi="Arial" w:cs="Arial"/>
          <w:sz w:val="28"/>
          <w:szCs w:val="28"/>
          <w:vertAlign w:val="superscript"/>
        </w:rPr>
        <w:t>st</w:t>
      </w:r>
      <w:r>
        <w:rPr>
          <w:rFonts w:ascii="Arial" w:hAnsi="Arial" w:cs="Arial"/>
          <w:sz w:val="28"/>
          <w:szCs w:val="28"/>
        </w:rPr>
        <w:t xml:space="preserve"> January 2023 was </w:t>
      </w:r>
      <w:proofErr w:type="gramStart"/>
      <w:r w:rsidRPr="00C64DC3">
        <w:rPr>
          <w:rFonts w:ascii="Arial" w:hAnsi="Arial" w:cs="Arial"/>
          <w:b/>
          <w:sz w:val="28"/>
          <w:szCs w:val="28"/>
        </w:rPr>
        <w:t>£2,469.23</w:t>
      </w:r>
      <w:proofErr w:type="gramEnd"/>
    </w:p>
    <w:p w:rsidRPr="00272DEF" w:rsidR="009847DE" w:rsidP="009847DE" w:rsidRDefault="009847DE" w14:paraId="05F52507" w14:textId="77777777">
      <w:pPr>
        <w:rPr>
          <w:rFonts w:ascii="Arial" w:hAnsi="Arial" w:cs="Arial"/>
          <w:sz w:val="28"/>
          <w:szCs w:val="28"/>
        </w:rPr>
      </w:pPr>
    </w:p>
    <w:p w:rsidRPr="00272DEF" w:rsidR="009847DE" w:rsidP="009847DE" w:rsidRDefault="009847DE" w14:paraId="289A3584" w14:textId="77777777">
      <w:pPr>
        <w:rPr>
          <w:rFonts w:ascii="Arial" w:hAnsi="Arial" w:cs="Arial"/>
          <w:b/>
          <w:bCs/>
          <w:sz w:val="28"/>
          <w:szCs w:val="28"/>
        </w:rPr>
      </w:pPr>
      <w:r w:rsidRPr="00272DEF">
        <w:rPr>
          <w:rFonts w:ascii="Arial" w:hAnsi="Arial" w:cs="Arial"/>
          <w:b/>
          <w:bCs/>
          <w:sz w:val="28"/>
          <w:szCs w:val="28"/>
        </w:rPr>
        <w:t>Deanery Income</w:t>
      </w:r>
    </w:p>
    <w:p w:rsidR="009847DE" w:rsidP="009847DE" w:rsidRDefault="009847DE" w14:paraId="3F03D6BB" w14:textId="77777777">
      <w:pPr>
        <w:rPr>
          <w:rFonts w:ascii="Arial" w:hAnsi="Arial" w:cs="Arial"/>
          <w:sz w:val="28"/>
          <w:szCs w:val="28"/>
        </w:rPr>
      </w:pPr>
      <w:r w:rsidRPr="00272DEF">
        <w:rPr>
          <w:rFonts w:ascii="Arial" w:hAnsi="Arial" w:cs="Arial"/>
          <w:sz w:val="28"/>
          <w:szCs w:val="28"/>
        </w:rPr>
        <w:t>At the 2023 APCM Parishes will elect (new) Deanery Synod Reps for the 2023-2026 triennium, to take office from 1</w:t>
      </w:r>
      <w:r w:rsidRPr="00272DEF">
        <w:rPr>
          <w:rFonts w:ascii="Arial" w:hAnsi="Arial" w:cs="Arial"/>
          <w:sz w:val="28"/>
          <w:szCs w:val="28"/>
          <w:vertAlign w:val="superscript"/>
        </w:rPr>
        <w:t>st</w:t>
      </w:r>
      <w:r w:rsidRPr="00272DEF">
        <w:rPr>
          <w:rFonts w:ascii="Arial" w:hAnsi="Arial" w:cs="Arial"/>
          <w:sz w:val="28"/>
          <w:szCs w:val="28"/>
        </w:rPr>
        <w:t xml:space="preserve"> July 2023.</w:t>
      </w:r>
    </w:p>
    <w:p w:rsidR="009847DE" w:rsidP="009847DE" w:rsidRDefault="009847DE" w14:paraId="11518C3E" w14:textId="77777777">
      <w:pPr>
        <w:rPr>
          <w:rFonts w:ascii="Arial" w:hAnsi="Arial" w:cs="Arial"/>
          <w:sz w:val="28"/>
          <w:szCs w:val="28"/>
        </w:rPr>
      </w:pPr>
    </w:p>
    <w:p w:rsidR="009847DE" w:rsidP="009847DE" w:rsidRDefault="009847DE" w14:paraId="007DE4DE" w14:textId="77777777">
      <w:pPr>
        <w:rPr>
          <w:rFonts w:ascii="Arial" w:hAnsi="Arial" w:cs="Arial"/>
          <w:sz w:val="28"/>
          <w:szCs w:val="28"/>
        </w:rPr>
      </w:pPr>
      <w:r w:rsidRPr="00272DEF">
        <w:rPr>
          <w:rFonts w:ascii="Arial" w:hAnsi="Arial" w:cs="Arial"/>
          <w:sz w:val="28"/>
          <w:szCs w:val="28"/>
        </w:rPr>
        <w:t>Because of a small increase in Electoral Roll numbers at the 2022 APCMs Parishes will be allowed in total 38 DS Reps for the new session (there were up to 36 DS Reps a</w:t>
      </w:r>
      <w:r>
        <w:rPr>
          <w:rFonts w:ascii="Arial" w:hAnsi="Arial" w:cs="Arial"/>
          <w:sz w:val="28"/>
          <w:szCs w:val="28"/>
        </w:rPr>
        <w:t>llowed for the 2020-</w:t>
      </w:r>
      <w:r w:rsidRPr="00272DEF">
        <w:rPr>
          <w:rFonts w:ascii="Arial" w:hAnsi="Arial" w:cs="Arial"/>
          <w:sz w:val="28"/>
          <w:szCs w:val="28"/>
        </w:rPr>
        <w:t xml:space="preserve">2023 session). </w:t>
      </w:r>
    </w:p>
    <w:p w:rsidR="009847DE" w:rsidP="009847DE" w:rsidRDefault="009847DE" w14:paraId="78C1D0EB" w14:textId="77777777">
      <w:pPr>
        <w:rPr>
          <w:rFonts w:ascii="Arial" w:hAnsi="Arial" w:cs="Arial"/>
          <w:sz w:val="28"/>
          <w:szCs w:val="28"/>
        </w:rPr>
      </w:pPr>
    </w:p>
    <w:p w:rsidRPr="00272DEF" w:rsidR="009847DE" w:rsidP="009847DE" w:rsidRDefault="009847DE" w14:paraId="3E78B106" w14:textId="77777777">
      <w:pPr>
        <w:rPr>
          <w:rFonts w:ascii="Arial" w:hAnsi="Arial" w:cs="Arial"/>
          <w:sz w:val="28"/>
          <w:szCs w:val="28"/>
        </w:rPr>
      </w:pPr>
      <w:r w:rsidRPr="00272DEF">
        <w:rPr>
          <w:rFonts w:ascii="Arial" w:hAnsi="Arial" w:cs="Arial"/>
          <w:sz w:val="28"/>
          <w:szCs w:val="28"/>
        </w:rPr>
        <w:t>The DLT proposes keeping the Parish Deanery Levy for 2023 at £40 per Rep allowed which is unchanged from last year.</w:t>
      </w:r>
    </w:p>
    <w:p w:rsidRPr="00272DEF" w:rsidR="009847DE" w:rsidP="009847DE" w:rsidRDefault="009847DE" w14:paraId="372BF68B" w14:textId="77777777">
      <w:pPr>
        <w:rPr>
          <w:rFonts w:ascii="Arial" w:hAnsi="Arial" w:cs="Arial"/>
          <w:sz w:val="28"/>
          <w:szCs w:val="28"/>
        </w:rPr>
      </w:pPr>
    </w:p>
    <w:p w:rsidRPr="00272DEF" w:rsidR="009847DE" w:rsidP="009847DE" w:rsidRDefault="009847DE" w14:paraId="2C9DF14A" w14:textId="77777777">
      <w:pPr>
        <w:rPr>
          <w:rFonts w:ascii="Arial" w:hAnsi="Arial" w:cs="Arial"/>
          <w:b/>
          <w:bCs/>
          <w:sz w:val="28"/>
          <w:szCs w:val="28"/>
        </w:rPr>
      </w:pPr>
      <w:r w:rsidRPr="00272DEF">
        <w:rPr>
          <w:rFonts w:ascii="Arial" w:hAnsi="Arial" w:cs="Arial"/>
          <w:b/>
          <w:bCs/>
          <w:sz w:val="28"/>
          <w:szCs w:val="28"/>
        </w:rPr>
        <w:t>Deanery Expenditure</w:t>
      </w:r>
    </w:p>
    <w:p w:rsidR="009847DE" w:rsidP="009847DE" w:rsidRDefault="009847DE" w14:paraId="423E5F9A" w14:textId="77777777">
      <w:pPr>
        <w:rPr>
          <w:rFonts w:ascii="Arial" w:hAnsi="Arial" w:cs="Arial"/>
          <w:sz w:val="28"/>
          <w:szCs w:val="28"/>
        </w:rPr>
      </w:pPr>
      <w:r w:rsidRPr="00272DEF">
        <w:rPr>
          <w:rFonts w:ascii="Arial" w:hAnsi="Arial" w:cs="Arial"/>
          <w:sz w:val="28"/>
          <w:szCs w:val="28"/>
        </w:rPr>
        <w:t xml:space="preserve">The DLT propose making “Book Grants” of £45 in 2023 to each of the 8 Lay Readers in the Deanery, unchanged from last year. </w:t>
      </w:r>
    </w:p>
    <w:p w:rsidR="009847DE" w:rsidP="009847DE" w:rsidRDefault="009847DE" w14:paraId="6DE667DE" w14:textId="77777777">
      <w:pPr>
        <w:rPr>
          <w:rFonts w:ascii="Arial" w:hAnsi="Arial" w:cs="Arial"/>
          <w:sz w:val="28"/>
          <w:szCs w:val="28"/>
        </w:rPr>
      </w:pPr>
    </w:p>
    <w:p w:rsidRPr="00272DEF" w:rsidR="009847DE" w:rsidP="009847DE" w:rsidRDefault="009847DE" w14:paraId="3B2B9015" w14:textId="77777777">
      <w:pPr>
        <w:rPr>
          <w:rFonts w:ascii="Arial" w:hAnsi="Arial" w:cs="Arial"/>
          <w:sz w:val="28"/>
          <w:szCs w:val="28"/>
        </w:rPr>
      </w:pPr>
      <w:r w:rsidRPr="00272DEF">
        <w:rPr>
          <w:rFonts w:ascii="Arial" w:hAnsi="Arial" w:cs="Arial"/>
          <w:sz w:val="28"/>
          <w:szCs w:val="28"/>
        </w:rPr>
        <w:lastRenderedPageBreak/>
        <w:t>In addition, in recognition of the support given by Recognised Parish Assistants (RPAs)</w:t>
      </w:r>
      <w:r>
        <w:rPr>
          <w:rFonts w:ascii="Arial" w:hAnsi="Arial" w:cs="Arial"/>
          <w:sz w:val="28"/>
          <w:szCs w:val="28"/>
        </w:rPr>
        <w:t>,</w:t>
      </w:r>
      <w:r w:rsidRPr="00272DEF">
        <w:rPr>
          <w:rFonts w:ascii="Arial" w:hAnsi="Arial" w:cs="Arial"/>
          <w:sz w:val="28"/>
          <w:szCs w:val="28"/>
        </w:rPr>
        <w:t xml:space="preserve"> the DLT propose making similar “Book Grants” of £45 in 2023 to those active RPAs in the Deanery who migrate to being Authorised Lay Ministe</w:t>
      </w:r>
      <w:r>
        <w:rPr>
          <w:rFonts w:ascii="Arial" w:hAnsi="Arial" w:cs="Arial"/>
          <w:sz w:val="28"/>
          <w:szCs w:val="28"/>
        </w:rPr>
        <w:t>rs (ALMs) by the Autumn of 2023 (</w:t>
      </w:r>
      <w:r w:rsidRPr="00272DEF">
        <w:rPr>
          <w:rFonts w:ascii="Arial" w:hAnsi="Arial" w:cs="Arial"/>
          <w:sz w:val="28"/>
          <w:szCs w:val="28"/>
        </w:rPr>
        <w:t>at which point the designation RPA will cease</w:t>
      </w:r>
      <w:r>
        <w:rPr>
          <w:rFonts w:ascii="Arial" w:hAnsi="Arial" w:cs="Arial"/>
          <w:sz w:val="28"/>
          <w:szCs w:val="28"/>
        </w:rPr>
        <w:t>). T</w:t>
      </w:r>
      <w:r w:rsidRPr="00272DEF">
        <w:rPr>
          <w:rFonts w:ascii="Arial" w:hAnsi="Arial" w:cs="Arial"/>
          <w:sz w:val="28"/>
          <w:szCs w:val="28"/>
        </w:rPr>
        <w:t>he Budget allo</w:t>
      </w:r>
      <w:r>
        <w:rPr>
          <w:rFonts w:ascii="Arial" w:hAnsi="Arial" w:cs="Arial"/>
          <w:sz w:val="28"/>
          <w:szCs w:val="28"/>
        </w:rPr>
        <w:t>ws for “Book Grants” to 8 ALMs.</w:t>
      </w:r>
    </w:p>
    <w:p w:rsidRPr="00272DEF" w:rsidR="009847DE" w:rsidP="009847DE" w:rsidRDefault="009847DE" w14:paraId="114346C8" w14:textId="77777777">
      <w:pPr>
        <w:rPr>
          <w:rFonts w:ascii="Arial" w:hAnsi="Arial" w:cs="Arial"/>
          <w:sz w:val="28"/>
          <w:szCs w:val="28"/>
        </w:rPr>
      </w:pPr>
    </w:p>
    <w:p w:rsidRPr="00272DEF" w:rsidR="009847DE" w:rsidP="009847DE" w:rsidRDefault="009847DE" w14:paraId="5CFF0F44" w14:textId="77777777">
      <w:pPr>
        <w:rPr>
          <w:rFonts w:ascii="Arial" w:hAnsi="Arial" w:cs="Arial"/>
          <w:sz w:val="28"/>
          <w:szCs w:val="28"/>
        </w:rPr>
      </w:pPr>
      <w:r w:rsidRPr="00272DEF">
        <w:rPr>
          <w:rFonts w:ascii="Arial" w:hAnsi="Arial" w:cs="Arial"/>
          <w:sz w:val="28"/>
          <w:szCs w:val="28"/>
        </w:rPr>
        <w:t>The DLT acknowledges the increasing time that the Nunthorpe Parish Secretary spends on Deanery business over and above the initially allocated one-hour per week; hence the 2023 Budget allocates £520 to pay for an additional one-hour per week for Admin/Secretarial support.</w:t>
      </w:r>
    </w:p>
    <w:p w:rsidRPr="00272DEF" w:rsidR="009847DE" w:rsidP="009847DE" w:rsidRDefault="009847DE" w14:paraId="3FF98EC7" w14:textId="77777777">
      <w:pPr>
        <w:rPr>
          <w:rFonts w:ascii="Arial" w:hAnsi="Arial" w:cs="Arial"/>
          <w:sz w:val="28"/>
          <w:szCs w:val="28"/>
        </w:rPr>
      </w:pPr>
    </w:p>
    <w:p w:rsidRPr="00272DEF" w:rsidR="009847DE" w:rsidP="009847DE" w:rsidRDefault="009847DE" w14:paraId="63E7316C" w14:textId="77777777">
      <w:pPr>
        <w:rPr>
          <w:rFonts w:ascii="Arial" w:hAnsi="Arial" w:cs="Arial"/>
          <w:sz w:val="28"/>
          <w:szCs w:val="28"/>
        </w:rPr>
      </w:pPr>
      <w:r w:rsidRPr="00272DEF">
        <w:rPr>
          <w:rFonts w:ascii="Arial" w:hAnsi="Arial" w:cs="Arial"/>
          <w:sz w:val="28"/>
          <w:szCs w:val="28"/>
        </w:rPr>
        <w:t xml:space="preserve">The DLT proposes no longer making a Grant/Donation to </w:t>
      </w:r>
      <w:proofErr w:type="spellStart"/>
      <w:r w:rsidRPr="00272DEF">
        <w:rPr>
          <w:rFonts w:ascii="Arial" w:hAnsi="Arial" w:cs="Arial"/>
          <w:sz w:val="28"/>
          <w:szCs w:val="28"/>
        </w:rPr>
        <w:t>Wydale</w:t>
      </w:r>
      <w:proofErr w:type="spellEnd"/>
      <w:r w:rsidRPr="00272DEF">
        <w:rPr>
          <w:rFonts w:ascii="Arial" w:hAnsi="Arial" w:cs="Arial"/>
          <w:sz w:val="28"/>
          <w:szCs w:val="28"/>
        </w:rPr>
        <w:t xml:space="preserve"> Hall; instead, for 2023 onwards, the DLT proposes allocating in the Budget the sum of £400 towards a Deanery Event – for example a “Quiet Day” - to be held at </w:t>
      </w:r>
      <w:proofErr w:type="spellStart"/>
      <w:r w:rsidRPr="00272DEF">
        <w:rPr>
          <w:rFonts w:ascii="Arial" w:hAnsi="Arial" w:cs="Arial"/>
          <w:sz w:val="28"/>
          <w:szCs w:val="28"/>
        </w:rPr>
        <w:t>Wydale</w:t>
      </w:r>
      <w:proofErr w:type="spellEnd"/>
      <w:r w:rsidRPr="00272DEF">
        <w:rPr>
          <w:rFonts w:ascii="Arial" w:hAnsi="Arial" w:cs="Arial"/>
          <w:sz w:val="28"/>
          <w:szCs w:val="28"/>
        </w:rPr>
        <w:t xml:space="preserve"> Hall</w:t>
      </w:r>
    </w:p>
    <w:p w:rsidRPr="00272DEF" w:rsidR="009847DE" w:rsidP="009847DE" w:rsidRDefault="009847DE" w14:paraId="375FE0DD" w14:textId="77777777">
      <w:pPr>
        <w:rPr>
          <w:rFonts w:ascii="Arial" w:hAnsi="Arial" w:cs="Arial"/>
          <w:sz w:val="28"/>
          <w:szCs w:val="28"/>
        </w:rPr>
      </w:pPr>
    </w:p>
    <w:p w:rsidRPr="00272DEF" w:rsidR="009847DE" w:rsidP="009847DE" w:rsidRDefault="009847DE" w14:paraId="744255F3" w14:textId="77777777">
      <w:pPr>
        <w:rPr>
          <w:rFonts w:ascii="Arial" w:hAnsi="Arial" w:cs="Arial"/>
          <w:sz w:val="28"/>
          <w:szCs w:val="28"/>
        </w:rPr>
      </w:pPr>
      <w:r w:rsidRPr="00272DEF">
        <w:rPr>
          <w:rFonts w:ascii="Arial" w:hAnsi="Arial" w:cs="Arial"/>
          <w:sz w:val="28"/>
          <w:szCs w:val="28"/>
        </w:rPr>
        <w:t>Bob Ardley</w:t>
      </w:r>
    </w:p>
    <w:p w:rsidRPr="00272DEF" w:rsidR="009847DE" w:rsidP="009847DE" w:rsidRDefault="009847DE" w14:paraId="2FE8390C" w14:textId="77777777">
      <w:pPr>
        <w:rPr>
          <w:rFonts w:ascii="Arial" w:hAnsi="Arial" w:cs="Arial"/>
          <w:sz w:val="28"/>
          <w:szCs w:val="28"/>
        </w:rPr>
      </w:pPr>
      <w:r w:rsidRPr="00272DEF">
        <w:rPr>
          <w:rFonts w:ascii="Arial" w:hAnsi="Arial" w:cs="Arial"/>
          <w:sz w:val="28"/>
          <w:szCs w:val="28"/>
        </w:rPr>
        <w:t>Deanery Treasurer</w:t>
      </w:r>
    </w:p>
    <w:p w:rsidRPr="004B526D" w:rsidR="004B526D" w:rsidP="004B526D" w:rsidRDefault="004B526D" w14:paraId="33AD012B" w14:textId="77777777">
      <w:pPr>
        <w:rPr>
          <w:sz w:val="18"/>
          <w:szCs w:val="18"/>
        </w:rPr>
      </w:pPr>
    </w:p>
    <w:sectPr w:rsidRPr="004B526D" w:rsidR="004B526D">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68B3"/>
    <w:multiLevelType w:val="hybridMultilevel"/>
    <w:tmpl w:val="08A89A0A"/>
    <w:lvl w:ilvl="0" w:tplc="0809000F">
      <w:start w:val="1"/>
      <w:numFmt w:val="decimal"/>
      <w:lvlText w:val="%1."/>
      <w:lvlJc w:val="left"/>
      <w:pPr>
        <w:ind w:left="785" w:hanging="360"/>
      </w:pPr>
    </w:lvl>
    <w:lvl w:ilvl="1" w:tplc="08090001">
      <w:start w:val="1"/>
      <w:numFmt w:val="bullet"/>
      <w:lvlText w:val=""/>
      <w:lvlJc w:val="left"/>
      <w:pPr>
        <w:ind w:left="1440" w:hanging="360"/>
      </w:pPr>
      <w:rPr>
        <w:rFonts w:hint="default" w:ascii="Symbol" w:hAnsi="Symbol"/>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546D8C"/>
    <w:multiLevelType w:val="hybridMultilevel"/>
    <w:tmpl w:val="BBD2063E"/>
    <w:lvl w:ilvl="0" w:tplc="08090001">
      <w:start w:val="1"/>
      <w:numFmt w:val="bullet"/>
      <w:lvlText w:val=""/>
      <w:lvlJc w:val="left"/>
      <w:pPr>
        <w:ind w:left="2160" w:hanging="360"/>
      </w:pPr>
      <w:rPr>
        <w:rFonts w:hint="default" w:ascii="Symbol" w:hAnsi="Symbol"/>
      </w:rPr>
    </w:lvl>
    <w:lvl w:ilvl="1" w:tplc="08090003" w:tentative="1">
      <w:start w:val="1"/>
      <w:numFmt w:val="bullet"/>
      <w:lvlText w:val="o"/>
      <w:lvlJc w:val="left"/>
      <w:pPr>
        <w:ind w:left="2880" w:hanging="360"/>
      </w:pPr>
      <w:rPr>
        <w:rFonts w:hint="default" w:ascii="Courier New" w:hAnsi="Courier New" w:cs="Courier New"/>
      </w:rPr>
    </w:lvl>
    <w:lvl w:ilvl="2" w:tplc="08090005" w:tentative="1">
      <w:start w:val="1"/>
      <w:numFmt w:val="bullet"/>
      <w:lvlText w:val=""/>
      <w:lvlJc w:val="left"/>
      <w:pPr>
        <w:ind w:left="3600" w:hanging="360"/>
      </w:pPr>
      <w:rPr>
        <w:rFonts w:hint="default" w:ascii="Wingdings" w:hAnsi="Wingdings"/>
      </w:rPr>
    </w:lvl>
    <w:lvl w:ilvl="3" w:tplc="08090001" w:tentative="1">
      <w:start w:val="1"/>
      <w:numFmt w:val="bullet"/>
      <w:lvlText w:val=""/>
      <w:lvlJc w:val="left"/>
      <w:pPr>
        <w:ind w:left="4320" w:hanging="360"/>
      </w:pPr>
      <w:rPr>
        <w:rFonts w:hint="default" w:ascii="Symbol" w:hAnsi="Symbol"/>
      </w:rPr>
    </w:lvl>
    <w:lvl w:ilvl="4" w:tplc="08090003" w:tentative="1">
      <w:start w:val="1"/>
      <w:numFmt w:val="bullet"/>
      <w:lvlText w:val="o"/>
      <w:lvlJc w:val="left"/>
      <w:pPr>
        <w:ind w:left="5040" w:hanging="360"/>
      </w:pPr>
      <w:rPr>
        <w:rFonts w:hint="default" w:ascii="Courier New" w:hAnsi="Courier New" w:cs="Courier New"/>
      </w:rPr>
    </w:lvl>
    <w:lvl w:ilvl="5" w:tplc="08090005" w:tentative="1">
      <w:start w:val="1"/>
      <w:numFmt w:val="bullet"/>
      <w:lvlText w:val=""/>
      <w:lvlJc w:val="left"/>
      <w:pPr>
        <w:ind w:left="5760" w:hanging="360"/>
      </w:pPr>
      <w:rPr>
        <w:rFonts w:hint="default" w:ascii="Wingdings" w:hAnsi="Wingdings"/>
      </w:rPr>
    </w:lvl>
    <w:lvl w:ilvl="6" w:tplc="08090001" w:tentative="1">
      <w:start w:val="1"/>
      <w:numFmt w:val="bullet"/>
      <w:lvlText w:val=""/>
      <w:lvlJc w:val="left"/>
      <w:pPr>
        <w:ind w:left="6480" w:hanging="360"/>
      </w:pPr>
      <w:rPr>
        <w:rFonts w:hint="default" w:ascii="Symbol" w:hAnsi="Symbol"/>
      </w:rPr>
    </w:lvl>
    <w:lvl w:ilvl="7" w:tplc="08090003" w:tentative="1">
      <w:start w:val="1"/>
      <w:numFmt w:val="bullet"/>
      <w:lvlText w:val="o"/>
      <w:lvlJc w:val="left"/>
      <w:pPr>
        <w:ind w:left="7200" w:hanging="360"/>
      </w:pPr>
      <w:rPr>
        <w:rFonts w:hint="default" w:ascii="Courier New" w:hAnsi="Courier New" w:cs="Courier New"/>
      </w:rPr>
    </w:lvl>
    <w:lvl w:ilvl="8" w:tplc="08090005" w:tentative="1">
      <w:start w:val="1"/>
      <w:numFmt w:val="bullet"/>
      <w:lvlText w:val=""/>
      <w:lvlJc w:val="left"/>
      <w:pPr>
        <w:ind w:left="7920" w:hanging="360"/>
      </w:pPr>
      <w:rPr>
        <w:rFonts w:hint="default" w:ascii="Wingdings" w:hAnsi="Wingdings"/>
      </w:rPr>
    </w:lvl>
  </w:abstractNum>
  <w:abstractNum w:abstractNumId="2" w15:restartNumberingAfterBreak="0">
    <w:nsid w:val="571B72CB"/>
    <w:multiLevelType w:val="hybridMultilevel"/>
    <w:tmpl w:val="A04AC2DE"/>
    <w:lvl w:ilvl="0" w:tplc="08090001">
      <w:start w:val="1"/>
      <w:numFmt w:val="bullet"/>
      <w:lvlText w:val=""/>
      <w:lvlJc w:val="left"/>
      <w:pPr>
        <w:ind w:left="1145" w:hanging="360"/>
      </w:pPr>
      <w:rPr>
        <w:rFonts w:hint="default" w:ascii="Symbol" w:hAnsi="Symbol"/>
      </w:rPr>
    </w:lvl>
    <w:lvl w:ilvl="1" w:tplc="08090003" w:tentative="1">
      <w:start w:val="1"/>
      <w:numFmt w:val="bullet"/>
      <w:lvlText w:val="o"/>
      <w:lvlJc w:val="left"/>
      <w:pPr>
        <w:ind w:left="1865" w:hanging="360"/>
      </w:pPr>
      <w:rPr>
        <w:rFonts w:hint="default" w:ascii="Courier New" w:hAnsi="Courier New" w:cs="Courier New"/>
      </w:rPr>
    </w:lvl>
    <w:lvl w:ilvl="2" w:tplc="08090005" w:tentative="1">
      <w:start w:val="1"/>
      <w:numFmt w:val="bullet"/>
      <w:lvlText w:val=""/>
      <w:lvlJc w:val="left"/>
      <w:pPr>
        <w:ind w:left="2585" w:hanging="360"/>
      </w:pPr>
      <w:rPr>
        <w:rFonts w:hint="default" w:ascii="Wingdings" w:hAnsi="Wingdings"/>
      </w:rPr>
    </w:lvl>
    <w:lvl w:ilvl="3" w:tplc="08090001" w:tentative="1">
      <w:start w:val="1"/>
      <w:numFmt w:val="bullet"/>
      <w:lvlText w:val=""/>
      <w:lvlJc w:val="left"/>
      <w:pPr>
        <w:ind w:left="3305" w:hanging="360"/>
      </w:pPr>
      <w:rPr>
        <w:rFonts w:hint="default" w:ascii="Symbol" w:hAnsi="Symbol"/>
      </w:rPr>
    </w:lvl>
    <w:lvl w:ilvl="4" w:tplc="08090003" w:tentative="1">
      <w:start w:val="1"/>
      <w:numFmt w:val="bullet"/>
      <w:lvlText w:val="o"/>
      <w:lvlJc w:val="left"/>
      <w:pPr>
        <w:ind w:left="4025" w:hanging="360"/>
      </w:pPr>
      <w:rPr>
        <w:rFonts w:hint="default" w:ascii="Courier New" w:hAnsi="Courier New" w:cs="Courier New"/>
      </w:rPr>
    </w:lvl>
    <w:lvl w:ilvl="5" w:tplc="08090005" w:tentative="1">
      <w:start w:val="1"/>
      <w:numFmt w:val="bullet"/>
      <w:lvlText w:val=""/>
      <w:lvlJc w:val="left"/>
      <w:pPr>
        <w:ind w:left="4745" w:hanging="360"/>
      </w:pPr>
      <w:rPr>
        <w:rFonts w:hint="default" w:ascii="Wingdings" w:hAnsi="Wingdings"/>
      </w:rPr>
    </w:lvl>
    <w:lvl w:ilvl="6" w:tplc="08090001" w:tentative="1">
      <w:start w:val="1"/>
      <w:numFmt w:val="bullet"/>
      <w:lvlText w:val=""/>
      <w:lvlJc w:val="left"/>
      <w:pPr>
        <w:ind w:left="5465" w:hanging="360"/>
      </w:pPr>
      <w:rPr>
        <w:rFonts w:hint="default" w:ascii="Symbol" w:hAnsi="Symbol"/>
      </w:rPr>
    </w:lvl>
    <w:lvl w:ilvl="7" w:tplc="08090003" w:tentative="1">
      <w:start w:val="1"/>
      <w:numFmt w:val="bullet"/>
      <w:lvlText w:val="o"/>
      <w:lvlJc w:val="left"/>
      <w:pPr>
        <w:ind w:left="6185" w:hanging="360"/>
      </w:pPr>
      <w:rPr>
        <w:rFonts w:hint="default" w:ascii="Courier New" w:hAnsi="Courier New" w:cs="Courier New"/>
      </w:rPr>
    </w:lvl>
    <w:lvl w:ilvl="8" w:tplc="08090005" w:tentative="1">
      <w:start w:val="1"/>
      <w:numFmt w:val="bullet"/>
      <w:lvlText w:val=""/>
      <w:lvlJc w:val="left"/>
      <w:pPr>
        <w:ind w:left="6905" w:hanging="360"/>
      </w:pPr>
      <w:rPr>
        <w:rFonts w:hint="default" w:ascii="Wingdings" w:hAnsi="Wingdings"/>
      </w:rPr>
    </w:lvl>
  </w:abstractNum>
  <w:abstractNum w:abstractNumId="3" w15:restartNumberingAfterBreak="0">
    <w:nsid w:val="7BA83C1C"/>
    <w:multiLevelType w:val="multilevel"/>
    <w:tmpl w:val="73B2F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5015966">
    <w:abstractNumId w:val="3"/>
  </w:num>
  <w:num w:numId="2" w16cid:durableId="901910885">
    <w:abstractNumId w:val="0"/>
  </w:num>
  <w:num w:numId="3" w16cid:durableId="1071658728">
    <w:abstractNumId w:val="1"/>
  </w:num>
  <w:num w:numId="4" w16cid:durableId="19767633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D19"/>
    <w:rsid w:val="00056D19"/>
    <w:rsid w:val="000A776F"/>
    <w:rsid w:val="000B48AB"/>
    <w:rsid w:val="001B2F63"/>
    <w:rsid w:val="002A296E"/>
    <w:rsid w:val="002D3033"/>
    <w:rsid w:val="003961D0"/>
    <w:rsid w:val="004B526D"/>
    <w:rsid w:val="008046CD"/>
    <w:rsid w:val="00813285"/>
    <w:rsid w:val="00827460"/>
    <w:rsid w:val="009847DE"/>
    <w:rsid w:val="009924BC"/>
    <w:rsid w:val="00A0040E"/>
    <w:rsid w:val="00B47937"/>
    <w:rsid w:val="00B62148"/>
    <w:rsid w:val="00D928A7"/>
    <w:rsid w:val="00EC20A4"/>
    <w:rsid w:val="00FE11AE"/>
    <w:rsid w:val="7EB18B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32A922A2"/>
  <w15:chartTrackingRefBased/>
  <w15:docId w15:val="{97F08B2B-844C-BC43-A93B-7C403A4BE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cs="Times New Roman (Body CS)" w:eastAsiaTheme="minorHAnsi"/>
        <w:sz w:val="24"/>
        <w:szCs w:val="24"/>
        <w:lang w:val="en-GB" w:eastAsia="en-US" w:bidi="ar-SA"/>
      </w:rPr>
    </w:rPrDefault>
    <w:pPrDefault>
      <w:pPr>
        <w:spacing w:line="360" w:lineRule="auto"/>
        <w:ind w:firstLine="397"/>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13285"/>
    <w:pPr>
      <w:keepNext/>
      <w:keepLines/>
      <w:spacing w:before="240"/>
      <w:jc w:val="center"/>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813285"/>
    <w:pPr>
      <w:keepNext/>
      <w:keepLines/>
      <w:spacing w:before="40"/>
      <w:jc w:val="center"/>
      <w:outlineLvl w:val="1"/>
    </w:pPr>
    <w:rPr>
      <w:rFonts w:eastAsiaTheme="majorEastAsia" w:cstheme="majorBidi"/>
      <w:b/>
      <w:color w:val="000000" w:themeColor="text1"/>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tyle1" w:customStyle="1">
    <w:name w:val="Style1"/>
    <w:basedOn w:val="Normal"/>
    <w:qFormat/>
    <w:rsid w:val="001B2F63"/>
    <w:rPr>
      <w:rFonts w:cs="Times New Roman"/>
    </w:rPr>
  </w:style>
  <w:style w:type="character" w:styleId="Heading1Char" w:customStyle="1">
    <w:name w:val="Heading 1 Char"/>
    <w:basedOn w:val="DefaultParagraphFont"/>
    <w:link w:val="Heading1"/>
    <w:uiPriority w:val="9"/>
    <w:rsid w:val="00813285"/>
    <w:rPr>
      <w:rFonts w:eastAsiaTheme="majorEastAsia" w:cstheme="majorBidi"/>
      <w:b/>
      <w:color w:val="000000" w:themeColor="text1"/>
      <w:sz w:val="28"/>
      <w:szCs w:val="32"/>
    </w:rPr>
  </w:style>
  <w:style w:type="character" w:styleId="Heading2Char" w:customStyle="1">
    <w:name w:val="Heading 2 Char"/>
    <w:basedOn w:val="DefaultParagraphFont"/>
    <w:link w:val="Heading2"/>
    <w:uiPriority w:val="9"/>
    <w:rsid w:val="00813285"/>
    <w:rPr>
      <w:rFonts w:eastAsiaTheme="majorEastAsia" w:cstheme="majorBidi"/>
      <w:b/>
      <w:color w:val="000000" w:themeColor="text1"/>
      <w:szCs w:val="26"/>
    </w:rPr>
  </w:style>
  <w:style w:type="paragraph" w:styleId="NormalWeb">
    <w:name w:val="Normal (Web)"/>
    <w:basedOn w:val="Normal"/>
    <w:uiPriority w:val="99"/>
    <w:unhideWhenUsed/>
    <w:rsid w:val="00056D19"/>
    <w:pPr>
      <w:spacing w:before="100" w:beforeAutospacing="1" w:after="100" w:afterAutospacing="1" w:line="240" w:lineRule="auto"/>
      <w:ind w:firstLine="0"/>
    </w:pPr>
    <w:rPr>
      <w:rFonts w:eastAsia="Times New Roman" w:cs="Times New Roman"/>
      <w:lang w:eastAsia="en-GB"/>
    </w:rPr>
  </w:style>
  <w:style w:type="character" w:styleId="Emphasis">
    <w:name w:val="Emphasis"/>
    <w:basedOn w:val="DefaultParagraphFont"/>
    <w:uiPriority w:val="20"/>
    <w:qFormat/>
    <w:rsid w:val="008046CD"/>
    <w:rPr>
      <w:i/>
      <w:iCs/>
    </w:rPr>
  </w:style>
  <w:style w:type="character" w:styleId="apple-converted-space" w:customStyle="1">
    <w:name w:val="apple-converted-space"/>
    <w:basedOn w:val="DefaultParagraphFont"/>
    <w:rsid w:val="008046CD"/>
  </w:style>
  <w:style w:type="character" w:styleId="Hyperlink">
    <w:name w:val="Hyperlink"/>
    <w:basedOn w:val="DefaultParagraphFont"/>
    <w:uiPriority w:val="99"/>
    <w:unhideWhenUsed/>
    <w:rsid w:val="00A0040E"/>
    <w:rPr>
      <w:color w:val="0000FF"/>
      <w:u w:val="single"/>
    </w:rPr>
  </w:style>
  <w:style w:type="character" w:styleId="UnresolvedMention">
    <w:name w:val="Unresolved Mention"/>
    <w:basedOn w:val="DefaultParagraphFont"/>
    <w:uiPriority w:val="99"/>
    <w:semiHidden/>
    <w:unhideWhenUsed/>
    <w:rsid w:val="00A00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20160">
      <w:bodyDiv w:val="1"/>
      <w:marLeft w:val="0"/>
      <w:marRight w:val="0"/>
      <w:marTop w:val="0"/>
      <w:marBottom w:val="0"/>
      <w:divBdr>
        <w:top w:val="none" w:sz="0" w:space="0" w:color="auto"/>
        <w:left w:val="none" w:sz="0" w:space="0" w:color="auto"/>
        <w:bottom w:val="none" w:sz="0" w:space="0" w:color="auto"/>
        <w:right w:val="none" w:sz="0" w:space="0" w:color="auto"/>
      </w:divBdr>
      <w:divsChild>
        <w:div w:id="1841583874">
          <w:marLeft w:val="0"/>
          <w:marRight w:val="0"/>
          <w:marTop w:val="0"/>
          <w:marBottom w:val="0"/>
          <w:divBdr>
            <w:top w:val="none" w:sz="0" w:space="0" w:color="auto"/>
            <w:left w:val="none" w:sz="0" w:space="0" w:color="auto"/>
            <w:bottom w:val="none" w:sz="0" w:space="0" w:color="auto"/>
            <w:right w:val="none" w:sz="0" w:space="0" w:color="auto"/>
          </w:divBdr>
          <w:divsChild>
            <w:div w:id="1302886141">
              <w:marLeft w:val="0"/>
              <w:marRight w:val="0"/>
              <w:marTop w:val="0"/>
              <w:marBottom w:val="0"/>
              <w:divBdr>
                <w:top w:val="none" w:sz="0" w:space="0" w:color="auto"/>
                <w:left w:val="none" w:sz="0" w:space="0" w:color="auto"/>
                <w:bottom w:val="none" w:sz="0" w:space="0" w:color="auto"/>
                <w:right w:val="none" w:sz="0" w:space="0" w:color="auto"/>
              </w:divBdr>
              <w:divsChild>
                <w:div w:id="1060397525">
                  <w:marLeft w:val="0"/>
                  <w:marRight w:val="0"/>
                  <w:marTop w:val="0"/>
                  <w:marBottom w:val="0"/>
                  <w:divBdr>
                    <w:top w:val="none" w:sz="0" w:space="0" w:color="auto"/>
                    <w:left w:val="none" w:sz="0" w:space="0" w:color="auto"/>
                    <w:bottom w:val="none" w:sz="0" w:space="0" w:color="auto"/>
                    <w:right w:val="none" w:sz="0" w:space="0" w:color="auto"/>
                  </w:divBdr>
                  <w:divsChild>
                    <w:div w:id="102806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media.acny.uk/media/news/post/2023/01/CN202302.pdf" TargetMode="External" Id="rId6" /><Relationship Type="http://schemas.openxmlformats.org/officeDocument/2006/relationships/hyperlink" Target="https://bit.ly/resourcingruralmission" TargetMode="Externa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Liz Taylorson</dc:creator>
  <keywords/>
  <dc:description/>
  <lastModifiedBy>Claire Levett-Renton</lastModifiedBy>
  <revision>5</revision>
  <dcterms:created xsi:type="dcterms:W3CDTF">2023-02-10T12:12:00.0000000Z</dcterms:created>
  <dcterms:modified xsi:type="dcterms:W3CDTF">2023-06-07T11:02:09.5941737Z</dcterms:modified>
</coreProperties>
</file>